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4A501F" w:rsidRDefault="005B3A42" w:rsidP="006F05D6">
      <w:pPr>
        <w:rPr>
          <w:rFonts w:cstheme="minorHAnsi"/>
          <w:sz w:val="24"/>
          <w:szCs w:val="20"/>
        </w:rPr>
      </w:pPr>
    </w:p>
    <w:p w14:paraId="7D9F0343" w14:textId="77777777" w:rsidR="005B3A42" w:rsidRPr="004A501F" w:rsidRDefault="005B3A42" w:rsidP="005B3A42">
      <w:pPr>
        <w:rPr>
          <w:rFonts w:cstheme="minorHAnsi"/>
          <w:sz w:val="24"/>
          <w:szCs w:val="20"/>
          <w:rtl/>
        </w:rPr>
      </w:pPr>
    </w:p>
    <w:p w14:paraId="584D1986" w14:textId="77777777" w:rsidR="005B3A42" w:rsidRPr="004A501F" w:rsidRDefault="005B3A42" w:rsidP="005B3A42">
      <w:pPr>
        <w:rPr>
          <w:rFonts w:cstheme="minorHAnsi"/>
          <w:sz w:val="24"/>
          <w:szCs w:val="20"/>
          <w:rtl/>
        </w:rPr>
      </w:pPr>
    </w:p>
    <w:p w14:paraId="20D91102" w14:textId="77777777" w:rsidR="005B3A42" w:rsidRPr="004A501F" w:rsidRDefault="005B3A42" w:rsidP="005B3A42">
      <w:pPr>
        <w:rPr>
          <w:rFonts w:cstheme="minorHAnsi"/>
          <w:sz w:val="24"/>
          <w:szCs w:val="20"/>
          <w:rtl/>
        </w:rPr>
      </w:pPr>
    </w:p>
    <w:p w14:paraId="426E3FB6" w14:textId="77777777" w:rsidR="00921018" w:rsidRPr="004A501F" w:rsidRDefault="00921018" w:rsidP="00635181">
      <w:pPr>
        <w:rPr>
          <w:rFonts w:cstheme="minorHAnsi"/>
          <w:b/>
          <w:bCs/>
          <w:sz w:val="52"/>
          <w:szCs w:val="44"/>
        </w:rPr>
      </w:pPr>
    </w:p>
    <w:p w14:paraId="797199B1" w14:textId="404BF307" w:rsidR="00635181" w:rsidRPr="004A501F" w:rsidRDefault="00D92D0E" w:rsidP="00F173B5">
      <w:pPr>
        <w:jc w:val="center"/>
        <w:rPr>
          <w:rFonts w:cstheme="minorHAnsi"/>
          <w:b/>
          <w:bCs/>
          <w:sz w:val="52"/>
          <w:szCs w:val="44"/>
        </w:rPr>
      </w:pPr>
      <w:r w:rsidRPr="00D92D0E">
        <w:rPr>
          <w:rFonts w:cstheme="minorHAnsi"/>
          <w:b/>
          <w:bCs/>
          <w:sz w:val="52"/>
          <w:szCs w:val="44"/>
        </w:rPr>
        <w:t>{documentName}</w:t>
      </w:r>
    </w:p>
    <w:p w14:paraId="16221FB4" w14:textId="77777777" w:rsidR="00635181" w:rsidRPr="004A501F" w:rsidRDefault="00635181" w:rsidP="00F173B5">
      <w:pPr>
        <w:jc w:val="center"/>
        <w:rPr>
          <w:rFonts w:cstheme="minorHAnsi"/>
          <w:b/>
          <w:bCs/>
          <w:sz w:val="52"/>
          <w:szCs w:val="44"/>
        </w:rPr>
      </w:pPr>
    </w:p>
    <w:p w14:paraId="3626EE5E" w14:textId="77777777" w:rsidR="00635181" w:rsidRPr="004A501F" w:rsidRDefault="00635181" w:rsidP="00F173B5">
      <w:pPr>
        <w:jc w:val="center"/>
        <w:rPr>
          <w:rFonts w:cstheme="minorHAnsi"/>
          <w:b/>
          <w:bCs/>
          <w:sz w:val="52"/>
          <w:szCs w:val="44"/>
        </w:rPr>
      </w:pPr>
    </w:p>
    <w:p w14:paraId="0E936BE9" w14:textId="289AD58A" w:rsidR="00635181" w:rsidRPr="004A501F" w:rsidRDefault="00635181" w:rsidP="00F173B5">
      <w:pPr>
        <w:jc w:val="center"/>
        <w:rPr>
          <w:rFonts w:cstheme="minorHAnsi"/>
          <w:b/>
          <w:bCs/>
          <w:sz w:val="52"/>
          <w:szCs w:val="44"/>
        </w:rPr>
      </w:pPr>
    </w:p>
    <w:p w14:paraId="56FED6C3" w14:textId="77777777" w:rsidR="003E279F" w:rsidRPr="004A501F" w:rsidRDefault="003E279F" w:rsidP="00F173B5">
      <w:pPr>
        <w:jc w:val="center"/>
        <w:rPr>
          <w:rFonts w:cstheme="minorHAnsi"/>
          <w:b/>
          <w:bCs/>
          <w:sz w:val="52"/>
          <w:szCs w:val="44"/>
        </w:rPr>
      </w:pPr>
    </w:p>
    <w:p w14:paraId="5675D366" w14:textId="585AF109" w:rsidR="00921018" w:rsidRPr="004A501F" w:rsidRDefault="00D92D0E" w:rsidP="00F173B5">
      <w:pPr>
        <w:jc w:val="center"/>
        <w:rPr>
          <w:rFonts w:cstheme="minorHAnsi"/>
        </w:rPr>
      </w:pPr>
      <w:r>
        <w:rPr>
          <w:rFonts w:cstheme="minorHAnsi"/>
          <w:sz w:val="52"/>
          <w:szCs w:val="44"/>
        </w:rPr>
        <w:t>{date}</w:t>
      </w:r>
    </w:p>
    <w:p w14:paraId="013BD1D7" w14:textId="5F14A173" w:rsidR="00635181" w:rsidRPr="004A501F" w:rsidRDefault="00635181" w:rsidP="00635181">
      <w:pPr>
        <w:tabs>
          <w:tab w:val="center" w:pos="4737"/>
          <w:tab w:val="left" w:pos="7817"/>
        </w:tabs>
        <w:spacing w:after="0" w:line="240" w:lineRule="auto"/>
        <w:rPr>
          <w:rFonts w:eastAsia="Times New Roman" w:cstheme="minorHAnsi"/>
          <w:sz w:val="24"/>
          <w:szCs w:val="24"/>
        </w:rPr>
      </w:pPr>
      <w:r w:rsidRPr="004A501F">
        <w:rPr>
          <w:rFonts w:eastAsia="Times New Roman" w:cstheme="minorHAnsi"/>
          <w:sz w:val="24"/>
          <w:szCs w:val="24"/>
        </w:rPr>
        <w:tab/>
      </w:r>
      <w:r w:rsidR="00921018" w:rsidRPr="004A501F">
        <w:rPr>
          <w:rFonts w:eastAsia="Times New Roman" w:cstheme="minorHAnsi"/>
          <w:sz w:val="24"/>
          <w:szCs w:val="24"/>
        </w:rPr>
        <w:fldChar w:fldCharType="begin"/>
      </w:r>
      <w:r w:rsidR="00921018" w:rsidRPr="004A501F">
        <w:rPr>
          <w:rFonts w:eastAsia="Times New Roman" w:cstheme="minorHAnsi"/>
          <w:sz w:val="24"/>
          <w:szCs w:val="24"/>
        </w:rPr>
        <w:instrText xml:space="preserve"> INCLUDEPICTURE "https://upload.wikimedia.org/wikipedia/commons/thumb/5/51/Telef%C3%B3nica_Logo.svg/300px-Telef%C3%B3nica_Logo.svg.png" \* MERGEFORMATINET </w:instrText>
      </w:r>
      <w:r w:rsidR="00921018" w:rsidRPr="004A501F">
        <w:rPr>
          <w:rFonts w:eastAsia="Times New Roman" w:cstheme="minorHAnsi"/>
          <w:sz w:val="24"/>
          <w:szCs w:val="24"/>
        </w:rPr>
        <w:fldChar w:fldCharType="end"/>
      </w:r>
      <w:r w:rsidRPr="004A501F">
        <w:rPr>
          <w:rFonts w:eastAsia="Times New Roman" w:cstheme="minorHAnsi"/>
          <w:sz w:val="24"/>
          <w:szCs w:val="24"/>
        </w:rPr>
        <w:tab/>
      </w:r>
    </w:p>
    <w:p w14:paraId="6EEDDA27" w14:textId="3A0ACFDE" w:rsidR="00635181" w:rsidRPr="004A501F" w:rsidRDefault="00E47BB0" w:rsidP="00971F52">
      <w:pPr>
        <w:tabs>
          <w:tab w:val="center" w:pos="4737"/>
          <w:tab w:val="left" w:pos="7817"/>
        </w:tabs>
        <w:spacing w:after="0" w:line="240" w:lineRule="auto"/>
        <w:jc w:val="center"/>
        <w:rPr>
          <w:rFonts w:eastAsia="Times New Roman" w:cstheme="minorHAnsi"/>
          <w:sz w:val="24"/>
          <w:szCs w:val="24"/>
        </w:rPr>
      </w:pPr>
      <w:r w:rsidRPr="00E47BB0">
        <w:rPr>
          <w:rFonts w:eastAsia="Times New Roman" w:cstheme="minorHAnsi"/>
          <w:sz w:val="24"/>
          <w:szCs w:val="24"/>
        </w:rPr>
        <w:t>{%imageTag}</w:t>
      </w:r>
    </w:p>
    <w:p w14:paraId="35D6FB16" w14:textId="77777777" w:rsidR="00635181" w:rsidRPr="004A501F" w:rsidRDefault="00635181" w:rsidP="00635181">
      <w:pPr>
        <w:tabs>
          <w:tab w:val="center" w:pos="4737"/>
          <w:tab w:val="left" w:pos="7817"/>
        </w:tabs>
        <w:spacing w:after="0" w:line="240" w:lineRule="auto"/>
        <w:rPr>
          <w:rFonts w:eastAsia="Times New Roman" w:cstheme="minorHAnsi"/>
          <w:sz w:val="24"/>
          <w:szCs w:val="24"/>
        </w:rPr>
      </w:pPr>
    </w:p>
    <w:p w14:paraId="136B562F" w14:textId="77777777" w:rsidR="00635181" w:rsidRPr="004A501F" w:rsidRDefault="00635181" w:rsidP="00635181">
      <w:pPr>
        <w:tabs>
          <w:tab w:val="center" w:pos="4737"/>
          <w:tab w:val="left" w:pos="7817"/>
        </w:tabs>
        <w:spacing w:after="0" w:line="240" w:lineRule="auto"/>
        <w:rPr>
          <w:rFonts w:eastAsia="Times New Roman" w:cstheme="minorHAnsi"/>
          <w:sz w:val="24"/>
          <w:szCs w:val="24"/>
        </w:rPr>
      </w:pPr>
    </w:p>
    <w:p w14:paraId="3765A507" w14:textId="77777777" w:rsidR="003E729D" w:rsidRPr="00D92D0E" w:rsidRDefault="003E729D" w:rsidP="00635181">
      <w:pPr>
        <w:spacing w:line="240" w:lineRule="auto"/>
        <w:ind w:left="-851"/>
        <w:rPr>
          <w:rFonts w:cstheme="minorHAnsi"/>
          <w:sz w:val="21"/>
          <w:szCs w:val="21"/>
          <w:rtl/>
        </w:rPr>
      </w:pPr>
    </w:p>
    <w:p w14:paraId="20F1EC69" w14:textId="77777777" w:rsidR="003E729D" w:rsidRPr="00D92D0E" w:rsidRDefault="003E729D" w:rsidP="00635181">
      <w:pPr>
        <w:spacing w:line="240" w:lineRule="auto"/>
        <w:ind w:left="-851"/>
        <w:rPr>
          <w:rFonts w:cstheme="minorHAnsi"/>
          <w:sz w:val="21"/>
          <w:szCs w:val="21"/>
          <w:rtl/>
        </w:rPr>
      </w:pPr>
    </w:p>
    <w:p w14:paraId="3A77808E" w14:textId="77777777" w:rsidR="003E729D" w:rsidRPr="00D92D0E" w:rsidRDefault="003E729D" w:rsidP="00635181">
      <w:pPr>
        <w:spacing w:line="240" w:lineRule="auto"/>
        <w:ind w:left="-851"/>
        <w:rPr>
          <w:rFonts w:cstheme="minorHAnsi"/>
          <w:sz w:val="21"/>
          <w:szCs w:val="21"/>
          <w:rtl/>
        </w:rPr>
      </w:pPr>
    </w:p>
    <w:p w14:paraId="17D5FEBA" w14:textId="5C848AD3" w:rsidR="00A87DB6" w:rsidRPr="00D92D0E" w:rsidRDefault="00635181" w:rsidP="00635181">
      <w:pPr>
        <w:spacing w:line="240" w:lineRule="auto"/>
        <w:ind w:left="-851"/>
        <w:rPr>
          <w:rFonts w:cstheme="minorHAnsi"/>
          <w:sz w:val="21"/>
          <w:szCs w:val="21"/>
        </w:rPr>
      </w:pPr>
      <w:r w:rsidRPr="00D92D0E">
        <w:rPr>
          <w:rFonts w:cstheme="minorHAnsi"/>
          <w:sz w:val="21"/>
          <w:szCs w:val="21"/>
        </w:rPr>
        <w:t xml:space="preserve">This document was written and delivered for the internal use only of </w:t>
      </w:r>
      <w:r w:rsidR="00D92D0E" w:rsidRPr="00D92D0E">
        <w:rPr>
          <w:rFonts w:cstheme="minorHAnsi"/>
          <w:b/>
          <w:bCs/>
          <w:sz w:val="21"/>
          <w:szCs w:val="21"/>
        </w:rPr>
        <w:t>{companyName}</w:t>
      </w:r>
      <w:r w:rsidRPr="00D92D0E">
        <w:rPr>
          <w:rFonts w:cstheme="minorHAnsi"/>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D92D0E">
        <w:rPr>
          <w:rFonts w:cstheme="minorHAnsi"/>
          <w:sz w:val="21"/>
          <w:szCs w:val="21"/>
        </w:rPr>
        <w:t>for</w:t>
      </w:r>
      <w:r w:rsidRPr="00D92D0E">
        <w:rPr>
          <w:rFonts w:cstheme="minorHAnsi"/>
          <w:sz w:val="21"/>
          <w:szCs w:val="21"/>
        </w:rPr>
        <w:t xml:space="preserve"> White-Hat Ltd. It is strictly forbidden to copy, photocopy, distribute, quote or duplicate this document or any part thereof by any means, whether mechanical or electronic or optical. This document is the intellectual property of White-Hat copyrights, and all rights are reserved</w:t>
      </w:r>
    </w:p>
    <w:p w14:paraId="71AB1C33" w14:textId="6E60F45A" w:rsidR="003E729D" w:rsidRPr="004A501F" w:rsidRDefault="003E729D" w:rsidP="00635181">
      <w:pPr>
        <w:spacing w:line="240" w:lineRule="auto"/>
        <w:ind w:left="-851"/>
        <w:rPr>
          <w:rFonts w:cstheme="minorHAnsi"/>
          <w:sz w:val="21"/>
          <w:szCs w:val="21"/>
        </w:rPr>
      </w:pPr>
    </w:p>
    <w:p w14:paraId="188B0E2B" w14:textId="5769D2B1" w:rsidR="003E729D" w:rsidRPr="004A501F" w:rsidRDefault="003E729D" w:rsidP="00635181">
      <w:pPr>
        <w:spacing w:line="240" w:lineRule="auto"/>
        <w:ind w:left="-851"/>
        <w:rPr>
          <w:rFonts w:cstheme="minorHAnsi"/>
          <w:sz w:val="21"/>
          <w:szCs w:val="21"/>
        </w:rPr>
      </w:pPr>
    </w:p>
    <w:p w14:paraId="11C4BB00" w14:textId="77777777" w:rsidR="003E729D" w:rsidRPr="004A501F" w:rsidRDefault="003E729D" w:rsidP="00635181">
      <w:pPr>
        <w:spacing w:line="240" w:lineRule="auto"/>
        <w:ind w:left="-851"/>
        <w:rPr>
          <w:rFonts w:cstheme="minorHAnsi"/>
          <w:sz w:val="21"/>
          <w:szCs w:val="21"/>
          <w:rtl/>
        </w:rPr>
      </w:pPr>
    </w:p>
    <w:sdt>
      <w:sdtPr>
        <w:rPr>
          <w:rStyle w:val="Hyperlink"/>
          <w:rFonts w:cstheme="minorHAnsi"/>
        </w:rPr>
        <w:id w:val="1252936798"/>
        <w:docPartObj>
          <w:docPartGallery w:val="Table of Contents"/>
          <w:docPartUnique/>
        </w:docPartObj>
      </w:sdtPr>
      <w:sdtContent>
        <w:p w14:paraId="0799DB26" w14:textId="77777777" w:rsidR="000D50D8" w:rsidRPr="004A501F" w:rsidRDefault="004263C3" w:rsidP="00540E48">
          <w:pPr>
            <w:pStyle w:val="TOC1"/>
            <w:rPr>
              <w:rStyle w:val="Hyperlink"/>
              <w:rFonts w:cstheme="minorHAnsi"/>
            </w:rPr>
          </w:pPr>
          <w:r w:rsidRPr="004A501F">
            <w:rPr>
              <w:rStyle w:val="Hyperlink"/>
              <w:rFonts w:cstheme="minorHAnsi"/>
            </w:rPr>
            <w:t xml:space="preserve">Table of </w:t>
          </w:r>
          <w:r w:rsidR="00C11AD6" w:rsidRPr="004A501F">
            <w:rPr>
              <w:rStyle w:val="Hyperlink"/>
              <w:rFonts w:cstheme="minorHAnsi"/>
            </w:rPr>
            <w:t>Content</w:t>
          </w:r>
        </w:p>
        <w:p w14:paraId="225EEDD9" w14:textId="61483E78" w:rsidR="00892352" w:rsidRDefault="00C11AD6">
          <w:pPr>
            <w:pStyle w:val="TOC1"/>
            <w:rPr>
              <w:rFonts w:eastAsiaTheme="minorEastAsia"/>
              <w:b w:val="0"/>
              <w:bCs w:val="0"/>
              <w:lang w:val="en-IL" w:eastAsia="en-IL"/>
            </w:rPr>
          </w:pPr>
          <w:r w:rsidRPr="004A501F">
            <w:rPr>
              <w:rStyle w:val="Hyperlink"/>
              <w:rFonts w:cstheme="minorHAnsi"/>
            </w:rPr>
            <w:fldChar w:fldCharType="begin"/>
          </w:r>
          <w:r w:rsidRPr="004A501F">
            <w:rPr>
              <w:rStyle w:val="Hyperlink"/>
              <w:rFonts w:cstheme="minorHAnsi"/>
            </w:rPr>
            <w:instrText xml:space="preserve"> TOC \o "1-3" \h \z \u </w:instrText>
          </w:r>
          <w:r w:rsidRPr="004A501F">
            <w:rPr>
              <w:rStyle w:val="Hyperlink"/>
              <w:rFonts w:cstheme="minorHAnsi"/>
            </w:rPr>
            <w:fldChar w:fldCharType="separate"/>
          </w:r>
          <w:hyperlink w:anchor="_Toc129771960" w:history="1">
            <w:r w:rsidR="00892352" w:rsidRPr="00916D6A">
              <w:rPr>
                <w:rStyle w:val="Hyperlink"/>
                <w:rFonts w:cstheme="minorHAnsi"/>
              </w:rPr>
              <w:t>About White-Hat</w:t>
            </w:r>
            <w:r w:rsidR="00892352" w:rsidRPr="00916D6A">
              <w:rPr>
                <w:rStyle w:val="Hyperlink"/>
                <w:rFonts w:cstheme="minorHAnsi"/>
                <w:rtl/>
              </w:rPr>
              <w:t xml:space="preserve"> - </w:t>
            </w:r>
            <w:r w:rsidR="00892352" w:rsidRPr="00916D6A">
              <w:rPr>
                <w:rStyle w:val="Hyperlink"/>
                <w:rFonts w:cstheme="minorHAnsi"/>
                <w:i/>
                <w:iCs/>
              </w:rPr>
              <w:t>True Resilience Built on an Attacker’s Perspective</w:t>
            </w:r>
            <w:r w:rsidR="00892352">
              <w:rPr>
                <w:webHidden/>
              </w:rPr>
              <w:tab/>
            </w:r>
            <w:r w:rsidR="00892352">
              <w:rPr>
                <w:webHidden/>
              </w:rPr>
              <w:fldChar w:fldCharType="begin"/>
            </w:r>
            <w:r w:rsidR="00892352">
              <w:rPr>
                <w:webHidden/>
              </w:rPr>
              <w:instrText xml:space="preserve"> PAGEREF _Toc129771960 \h </w:instrText>
            </w:r>
            <w:r w:rsidR="00892352">
              <w:rPr>
                <w:webHidden/>
              </w:rPr>
            </w:r>
            <w:r w:rsidR="00892352">
              <w:rPr>
                <w:webHidden/>
              </w:rPr>
              <w:fldChar w:fldCharType="separate"/>
            </w:r>
            <w:r w:rsidR="006C2863">
              <w:rPr>
                <w:webHidden/>
              </w:rPr>
              <w:t>3</w:t>
            </w:r>
            <w:r w:rsidR="00892352">
              <w:rPr>
                <w:webHidden/>
              </w:rPr>
              <w:fldChar w:fldCharType="end"/>
            </w:r>
          </w:hyperlink>
        </w:p>
        <w:p w14:paraId="2ED76BE9" w14:textId="1B8760BE" w:rsidR="00892352" w:rsidRDefault="00000000">
          <w:pPr>
            <w:pStyle w:val="TOC1"/>
            <w:rPr>
              <w:rFonts w:eastAsiaTheme="minorEastAsia"/>
              <w:b w:val="0"/>
              <w:bCs w:val="0"/>
              <w:lang w:val="en-IL" w:eastAsia="en-IL"/>
            </w:rPr>
          </w:pPr>
          <w:hyperlink w:anchor="_Toc129771961" w:history="1">
            <w:r w:rsidR="00892352" w:rsidRPr="00916D6A">
              <w:rPr>
                <w:rStyle w:val="Hyperlink"/>
                <w:rFonts w:cstheme="minorHAnsi"/>
              </w:rPr>
              <w:t>What Differentiates Us</w:t>
            </w:r>
            <w:r w:rsidR="00892352" w:rsidRPr="00916D6A">
              <w:rPr>
                <w:rStyle w:val="Hyperlink"/>
                <w:rFonts w:cstheme="minorHAnsi"/>
                <w:rtl/>
              </w:rPr>
              <w:t xml:space="preserve"> - </w:t>
            </w:r>
            <w:r w:rsidR="00892352" w:rsidRPr="00916D6A">
              <w:rPr>
                <w:rStyle w:val="Hyperlink"/>
                <w:rFonts w:cstheme="minorHAnsi"/>
                <w:i/>
                <w:iCs/>
              </w:rPr>
              <w:t>A Proactive Hands-On Approach</w:t>
            </w:r>
            <w:r w:rsidR="00892352">
              <w:rPr>
                <w:webHidden/>
              </w:rPr>
              <w:tab/>
            </w:r>
            <w:r w:rsidR="00892352">
              <w:rPr>
                <w:webHidden/>
              </w:rPr>
              <w:fldChar w:fldCharType="begin"/>
            </w:r>
            <w:r w:rsidR="00892352">
              <w:rPr>
                <w:webHidden/>
              </w:rPr>
              <w:instrText xml:space="preserve"> PAGEREF _Toc129771961 \h </w:instrText>
            </w:r>
            <w:r w:rsidR="00892352">
              <w:rPr>
                <w:webHidden/>
              </w:rPr>
            </w:r>
            <w:r w:rsidR="00892352">
              <w:rPr>
                <w:webHidden/>
              </w:rPr>
              <w:fldChar w:fldCharType="separate"/>
            </w:r>
            <w:r w:rsidR="006C2863">
              <w:rPr>
                <w:webHidden/>
              </w:rPr>
              <w:t>3</w:t>
            </w:r>
            <w:r w:rsidR="00892352">
              <w:rPr>
                <w:webHidden/>
              </w:rPr>
              <w:fldChar w:fldCharType="end"/>
            </w:r>
          </w:hyperlink>
        </w:p>
        <w:p w14:paraId="195392F7" w14:textId="4731605E" w:rsidR="00892352" w:rsidRDefault="00000000">
          <w:pPr>
            <w:pStyle w:val="TOC1"/>
            <w:rPr>
              <w:rFonts w:eastAsiaTheme="minorEastAsia"/>
              <w:b w:val="0"/>
              <w:bCs w:val="0"/>
              <w:lang w:val="en-IL" w:eastAsia="en-IL"/>
            </w:rPr>
          </w:pPr>
          <w:hyperlink w:anchor="_Toc129771962" w:history="1">
            <w:r w:rsidR="00892352" w:rsidRPr="00916D6A">
              <w:rPr>
                <w:rStyle w:val="Hyperlink"/>
                <w:rFonts w:cstheme="minorHAnsi"/>
              </w:rPr>
              <w:t>“Eye of the enemy” - about</w:t>
            </w:r>
            <w:r w:rsidR="00892352">
              <w:rPr>
                <w:webHidden/>
              </w:rPr>
              <w:tab/>
            </w:r>
            <w:r w:rsidR="00892352">
              <w:rPr>
                <w:webHidden/>
              </w:rPr>
              <w:fldChar w:fldCharType="begin"/>
            </w:r>
            <w:r w:rsidR="00892352">
              <w:rPr>
                <w:webHidden/>
              </w:rPr>
              <w:instrText xml:space="preserve"> PAGEREF _Toc129771962 \h </w:instrText>
            </w:r>
            <w:r w:rsidR="00892352">
              <w:rPr>
                <w:webHidden/>
              </w:rPr>
            </w:r>
            <w:r w:rsidR="00892352">
              <w:rPr>
                <w:webHidden/>
              </w:rPr>
              <w:fldChar w:fldCharType="separate"/>
            </w:r>
            <w:r w:rsidR="006C2863">
              <w:rPr>
                <w:webHidden/>
              </w:rPr>
              <w:t>4</w:t>
            </w:r>
            <w:r w:rsidR="00892352">
              <w:rPr>
                <w:webHidden/>
              </w:rPr>
              <w:fldChar w:fldCharType="end"/>
            </w:r>
          </w:hyperlink>
        </w:p>
        <w:p w14:paraId="3639CA3C" w14:textId="6C7BD5B1" w:rsidR="00892352" w:rsidRDefault="00000000">
          <w:pPr>
            <w:pStyle w:val="TOC1"/>
            <w:rPr>
              <w:rFonts w:eastAsiaTheme="minorEastAsia"/>
              <w:b w:val="0"/>
              <w:bCs w:val="0"/>
              <w:lang w:val="en-IL" w:eastAsia="en-IL"/>
            </w:rPr>
          </w:pPr>
          <w:hyperlink w:anchor="_Toc129771963" w:history="1">
            <w:r w:rsidR="00892352" w:rsidRPr="00916D6A">
              <w:rPr>
                <w:rStyle w:val="Hyperlink"/>
                <w:rFonts w:cstheme="minorHAnsi"/>
              </w:rPr>
              <w:t>Executive Summary</w:t>
            </w:r>
            <w:r w:rsidR="00892352">
              <w:rPr>
                <w:webHidden/>
              </w:rPr>
              <w:tab/>
            </w:r>
            <w:r w:rsidR="00892352">
              <w:rPr>
                <w:webHidden/>
              </w:rPr>
              <w:fldChar w:fldCharType="begin"/>
            </w:r>
            <w:r w:rsidR="00892352">
              <w:rPr>
                <w:webHidden/>
              </w:rPr>
              <w:instrText xml:space="preserve"> PAGEREF _Toc129771963 \h </w:instrText>
            </w:r>
            <w:r w:rsidR="00892352">
              <w:rPr>
                <w:webHidden/>
              </w:rPr>
            </w:r>
            <w:r w:rsidR="00892352">
              <w:rPr>
                <w:webHidden/>
              </w:rPr>
              <w:fldChar w:fldCharType="separate"/>
            </w:r>
            <w:r w:rsidR="006C2863">
              <w:rPr>
                <w:webHidden/>
              </w:rPr>
              <w:t>6</w:t>
            </w:r>
            <w:r w:rsidR="00892352">
              <w:rPr>
                <w:webHidden/>
              </w:rPr>
              <w:fldChar w:fldCharType="end"/>
            </w:r>
          </w:hyperlink>
        </w:p>
        <w:p w14:paraId="62104057" w14:textId="5A42B88A" w:rsidR="00892352" w:rsidRDefault="00000000">
          <w:pPr>
            <w:pStyle w:val="TOC1"/>
            <w:rPr>
              <w:rFonts w:eastAsiaTheme="minorEastAsia"/>
              <w:b w:val="0"/>
              <w:bCs w:val="0"/>
              <w:rtl/>
              <w:lang w:val="en-IL" w:eastAsia="en-IL"/>
            </w:rPr>
          </w:pPr>
          <w:hyperlink w:anchor="_Toc129771964" w:history="1">
            <w:r w:rsidR="00892352" w:rsidRPr="00916D6A">
              <w:rPr>
                <w:rStyle w:val="Hyperlink"/>
                <w:rFonts w:cstheme="minorHAnsi"/>
              </w:rPr>
              <w:t>Attack Emulation</w:t>
            </w:r>
            <w:r w:rsidR="00892352">
              <w:rPr>
                <w:webHidden/>
              </w:rPr>
              <w:tab/>
            </w:r>
            <w:r w:rsidR="00892352">
              <w:rPr>
                <w:webHidden/>
              </w:rPr>
              <w:fldChar w:fldCharType="begin"/>
            </w:r>
            <w:r w:rsidR="00892352">
              <w:rPr>
                <w:webHidden/>
              </w:rPr>
              <w:instrText xml:space="preserve"> PAGEREF _Toc129771964 \h </w:instrText>
            </w:r>
            <w:r w:rsidR="00892352">
              <w:rPr>
                <w:webHidden/>
              </w:rPr>
            </w:r>
            <w:r w:rsidR="00892352">
              <w:rPr>
                <w:webHidden/>
              </w:rPr>
              <w:fldChar w:fldCharType="separate"/>
            </w:r>
            <w:r w:rsidR="006C2863">
              <w:rPr>
                <w:webHidden/>
              </w:rPr>
              <w:t>7</w:t>
            </w:r>
            <w:r w:rsidR="00892352">
              <w:rPr>
                <w:webHidden/>
              </w:rPr>
              <w:fldChar w:fldCharType="end"/>
            </w:r>
          </w:hyperlink>
        </w:p>
        <w:p w14:paraId="2481385A" w14:textId="58E6C227" w:rsidR="00892352" w:rsidRDefault="00000000">
          <w:pPr>
            <w:pStyle w:val="TOC2"/>
            <w:rPr>
              <w:rFonts w:asciiTheme="minorHAnsi" w:eastAsiaTheme="minorEastAsia" w:hAnsiTheme="minorHAnsi" w:cstheme="minorBidi"/>
              <w:b w:val="0"/>
              <w:bCs w:val="0"/>
              <w:lang w:val="en-IL" w:eastAsia="en-IL"/>
            </w:rPr>
          </w:pPr>
          <w:hyperlink w:anchor="_Toc129771965" w:history="1">
            <w:r w:rsidR="00892352" w:rsidRPr="00916D6A">
              <w:rPr>
                <w:rStyle w:val="Hyperlink"/>
                <w:rFonts w:cstheme="minorHAnsi"/>
              </w:rPr>
              <w:t>Scenario 1 – Defense Evasion and Domain Reconnaissance with SharpHound</w:t>
            </w:r>
            <w:r w:rsidR="00892352">
              <w:rPr>
                <w:webHidden/>
              </w:rPr>
              <w:tab/>
            </w:r>
            <w:r w:rsidR="00892352">
              <w:rPr>
                <w:webHidden/>
              </w:rPr>
              <w:fldChar w:fldCharType="begin"/>
            </w:r>
            <w:r w:rsidR="00892352">
              <w:rPr>
                <w:webHidden/>
              </w:rPr>
              <w:instrText xml:space="preserve"> PAGEREF _Toc129771965 \h </w:instrText>
            </w:r>
            <w:r w:rsidR="00892352">
              <w:rPr>
                <w:webHidden/>
              </w:rPr>
            </w:r>
            <w:r w:rsidR="00892352">
              <w:rPr>
                <w:webHidden/>
              </w:rPr>
              <w:fldChar w:fldCharType="separate"/>
            </w:r>
            <w:r w:rsidR="006C2863">
              <w:rPr>
                <w:webHidden/>
              </w:rPr>
              <w:t>7</w:t>
            </w:r>
            <w:r w:rsidR="00892352">
              <w:rPr>
                <w:webHidden/>
              </w:rPr>
              <w:fldChar w:fldCharType="end"/>
            </w:r>
          </w:hyperlink>
        </w:p>
        <w:p w14:paraId="0C5B9A02" w14:textId="22A5D821" w:rsidR="00892352" w:rsidRDefault="00000000">
          <w:pPr>
            <w:pStyle w:val="TOC3"/>
            <w:tabs>
              <w:tab w:val="right" w:leader="dot" w:pos="9465"/>
            </w:tabs>
            <w:rPr>
              <w:rFonts w:eastAsiaTheme="minorEastAsia"/>
              <w:noProof/>
              <w:lang w:val="en-IL" w:eastAsia="en-IL"/>
            </w:rPr>
          </w:pPr>
          <w:hyperlink w:anchor="_Toc129771966" w:history="1">
            <w:r w:rsidR="00892352" w:rsidRPr="00916D6A">
              <w:rPr>
                <w:rStyle w:val="Hyperlink"/>
                <w:rFonts w:cstheme="minorHAnsi"/>
                <w:b/>
                <w:bCs/>
                <w:noProof/>
              </w:rPr>
              <w:t>Proof of Concept</w:t>
            </w:r>
            <w:r w:rsidR="00892352">
              <w:rPr>
                <w:noProof/>
                <w:webHidden/>
              </w:rPr>
              <w:tab/>
            </w:r>
            <w:r w:rsidR="00892352">
              <w:rPr>
                <w:noProof/>
                <w:webHidden/>
              </w:rPr>
              <w:fldChar w:fldCharType="begin"/>
            </w:r>
            <w:r w:rsidR="00892352">
              <w:rPr>
                <w:noProof/>
                <w:webHidden/>
              </w:rPr>
              <w:instrText xml:space="preserve"> PAGEREF _Toc129771966 \h </w:instrText>
            </w:r>
            <w:r w:rsidR="00892352">
              <w:rPr>
                <w:noProof/>
                <w:webHidden/>
              </w:rPr>
            </w:r>
            <w:r w:rsidR="00892352">
              <w:rPr>
                <w:noProof/>
                <w:webHidden/>
              </w:rPr>
              <w:fldChar w:fldCharType="separate"/>
            </w:r>
            <w:r w:rsidR="006C2863">
              <w:rPr>
                <w:noProof/>
                <w:webHidden/>
              </w:rPr>
              <w:t>7</w:t>
            </w:r>
            <w:r w:rsidR="00892352">
              <w:rPr>
                <w:noProof/>
                <w:webHidden/>
              </w:rPr>
              <w:fldChar w:fldCharType="end"/>
            </w:r>
          </w:hyperlink>
        </w:p>
        <w:p w14:paraId="312FF2E1" w14:textId="5EB3AD5F" w:rsidR="00892352" w:rsidRDefault="00000000">
          <w:pPr>
            <w:pStyle w:val="TOC3"/>
            <w:tabs>
              <w:tab w:val="right" w:leader="dot" w:pos="9465"/>
            </w:tabs>
            <w:rPr>
              <w:rFonts w:eastAsiaTheme="minorEastAsia"/>
              <w:noProof/>
              <w:lang w:val="en-IL" w:eastAsia="en-IL"/>
            </w:rPr>
          </w:pPr>
          <w:hyperlink w:anchor="_Toc129771967" w:history="1">
            <w:r w:rsidR="00892352" w:rsidRPr="00916D6A">
              <w:rPr>
                <w:rStyle w:val="Hyperlink"/>
                <w:rFonts w:cstheme="minorHAnsi"/>
                <w:b/>
                <w:bCs/>
                <w:noProof/>
              </w:rPr>
              <w:t>Security Recommendations</w:t>
            </w:r>
            <w:r w:rsidR="00892352">
              <w:rPr>
                <w:noProof/>
                <w:webHidden/>
              </w:rPr>
              <w:tab/>
            </w:r>
            <w:r w:rsidR="00892352">
              <w:rPr>
                <w:noProof/>
                <w:webHidden/>
              </w:rPr>
              <w:fldChar w:fldCharType="begin"/>
            </w:r>
            <w:r w:rsidR="00892352">
              <w:rPr>
                <w:noProof/>
                <w:webHidden/>
              </w:rPr>
              <w:instrText xml:space="preserve"> PAGEREF _Toc129771967 \h </w:instrText>
            </w:r>
            <w:r w:rsidR="00892352">
              <w:rPr>
                <w:noProof/>
                <w:webHidden/>
              </w:rPr>
            </w:r>
            <w:r w:rsidR="00892352">
              <w:rPr>
                <w:noProof/>
                <w:webHidden/>
              </w:rPr>
              <w:fldChar w:fldCharType="separate"/>
            </w:r>
            <w:r w:rsidR="006C2863">
              <w:rPr>
                <w:noProof/>
                <w:webHidden/>
              </w:rPr>
              <w:t>10</w:t>
            </w:r>
            <w:r w:rsidR="00892352">
              <w:rPr>
                <w:noProof/>
                <w:webHidden/>
              </w:rPr>
              <w:fldChar w:fldCharType="end"/>
            </w:r>
          </w:hyperlink>
        </w:p>
        <w:p w14:paraId="17856567" w14:textId="0FC46D11" w:rsidR="00892352" w:rsidRDefault="00000000">
          <w:pPr>
            <w:pStyle w:val="TOC2"/>
            <w:rPr>
              <w:rFonts w:asciiTheme="minorHAnsi" w:eastAsiaTheme="minorEastAsia" w:hAnsiTheme="minorHAnsi" w:cstheme="minorBidi"/>
              <w:b w:val="0"/>
              <w:bCs w:val="0"/>
              <w:lang w:val="en-IL" w:eastAsia="en-IL"/>
            </w:rPr>
          </w:pPr>
          <w:hyperlink w:anchor="_Toc129771968" w:history="1">
            <w:r w:rsidR="00892352" w:rsidRPr="00916D6A">
              <w:rPr>
                <w:rStyle w:val="Hyperlink"/>
                <w:rFonts w:cstheme="minorHAnsi"/>
              </w:rPr>
              <w:t>Scenario 2 - Initial Access &amp; Command Execution using Python Reverse Shell</w:t>
            </w:r>
            <w:r w:rsidR="00892352">
              <w:rPr>
                <w:webHidden/>
              </w:rPr>
              <w:tab/>
            </w:r>
            <w:r w:rsidR="00892352">
              <w:rPr>
                <w:webHidden/>
              </w:rPr>
              <w:fldChar w:fldCharType="begin"/>
            </w:r>
            <w:r w:rsidR="00892352">
              <w:rPr>
                <w:webHidden/>
              </w:rPr>
              <w:instrText xml:space="preserve"> PAGEREF _Toc129771968 \h </w:instrText>
            </w:r>
            <w:r w:rsidR="00892352">
              <w:rPr>
                <w:webHidden/>
              </w:rPr>
            </w:r>
            <w:r w:rsidR="00892352">
              <w:rPr>
                <w:webHidden/>
              </w:rPr>
              <w:fldChar w:fldCharType="separate"/>
            </w:r>
            <w:r w:rsidR="006C2863">
              <w:rPr>
                <w:webHidden/>
              </w:rPr>
              <w:t>11</w:t>
            </w:r>
            <w:r w:rsidR="00892352">
              <w:rPr>
                <w:webHidden/>
              </w:rPr>
              <w:fldChar w:fldCharType="end"/>
            </w:r>
          </w:hyperlink>
        </w:p>
        <w:p w14:paraId="738FD4B7" w14:textId="6C716831" w:rsidR="00892352" w:rsidRDefault="00000000">
          <w:pPr>
            <w:pStyle w:val="TOC3"/>
            <w:tabs>
              <w:tab w:val="right" w:leader="dot" w:pos="9465"/>
            </w:tabs>
            <w:rPr>
              <w:rFonts w:eastAsiaTheme="minorEastAsia"/>
              <w:noProof/>
              <w:lang w:val="en-IL" w:eastAsia="en-IL"/>
            </w:rPr>
          </w:pPr>
          <w:hyperlink w:anchor="_Toc129771969" w:history="1">
            <w:r w:rsidR="00892352" w:rsidRPr="00916D6A">
              <w:rPr>
                <w:rStyle w:val="Hyperlink"/>
                <w:rFonts w:cstheme="minorHAnsi"/>
                <w:b/>
                <w:bCs/>
                <w:noProof/>
              </w:rPr>
              <w:t>Proof of Concept</w:t>
            </w:r>
            <w:r w:rsidR="00892352">
              <w:rPr>
                <w:noProof/>
                <w:webHidden/>
              </w:rPr>
              <w:tab/>
            </w:r>
            <w:r w:rsidR="00892352">
              <w:rPr>
                <w:noProof/>
                <w:webHidden/>
              </w:rPr>
              <w:fldChar w:fldCharType="begin"/>
            </w:r>
            <w:r w:rsidR="00892352">
              <w:rPr>
                <w:noProof/>
                <w:webHidden/>
              </w:rPr>
              <w:instrText xml:space="preserve"> PAGEREF _Toc129771969 \h </w:instrText>
            </w:r>
            <w:r w:rsidR="00892352">
              <w:rPr>
                <w:noProof/>
                <w:webHidden/>
              </w:rPr>
            </w:r>
            <w:r w:rsidR="00892352">
              <w:rPr>
                <w:noProof/>
                <w:webHidden/>
              </w:rPr>
              <w:fldChar w:fldCharType="separate"/>
            </w:r>
            <w:r w:rsidR="006C2863">
              <w:rPr>
                <w:noProof/>
                <w:webHidden/>
              </w:rPr>
              <w:t>11</w:t>
            </w:r>
            <w:r w:rsidR="00892352">
              <w:rPr>
                <w:noProof/>
                <w:webHidden/>
              </w:rPr>
              <w:fldChar w:fldCharType="end"/>
            </w:r>
          </w:hyperlink>
        </w:p>
        <w:p w14:paraId="6FE06870" w14:textId="68DB8B94" w:rsidR="00892352" w:rsidRDefault="00000000">
          <w:pPr>
            <w:pStyle w:val="TOC3"/>
            <w:tabs>
              <w:tab w:val="right" w:leader="dot" w:pos="9465"/>
            </w:tabs>
            <w:rPr>
              <w:rFonts w:eastAsiaTheme="minorEastAsia"/>
              <w:noProof/>
              <w:lang w:val="en-IL" w:eastAsia="en-IL"/>
            </w:rPr>
          </w:pPr>
          <w:hyperlink w:anchor="_Toc129771970" w:history="1">
            <w:r w:rsidR="00892352" w:rsidRPr="00916D6A">
              <w:rPr>
                <w:rStyle w:val="Hyperlink"/>
                <w:rFonts w:cstheme="minorHAnsi"/>
                <w:b/>
                <w:bCs/>
                <w:noProof/>
              </w:rPr>
              <w:t>Security Recommendations</w:t>
            </w:r>
            <w:r w:rsidR="00892352">
              <w:rPr>
                <w:noProof/>
                <w:webHidden/>
              </w:rPr>
              <w:tab/>
            </w:r>
            <w:r w:rsidR="00892352">
              <w:rPr>
                <w:noProof/>
                <w:webHidden/>
              </w:rPr>
              <w:fldChar w:fldCharType="begin"/>
            </w:r>
            <w:r w:rsidR="00892352">
              <w:rPr>
                <w:noProof/>
                <w:webHidden/>
              </w:rPr>
              <w:instrText xml:space="preserve"> PAGEREF _Toc129771970 \h </w:instrText>
            </w:r>
            <w:r w:rsidR="00892352">
              <w:rPr>
                <w:noProof/>
                <w:webHidden/>
              </w:rPr>
            </w:r>
            <w:r w:rsidR="00892352">
              <w:rPr>
                <w:noProof/>
                <w:webHidden/>
              </w:rPr>
              <w:fldChar w:fldCharType="separate"/>
            </w:r>
            <w:r w:rsidR="006C2863">
              <w:rPr>
                <w:noProof/>
                <w:webHidden/>
              </w:rPr>
              <w:t>14</w:t>
            </w:r>
            <w:r w:rsidR="00892352">
              <w:rPr>
                <w:noProof/>
                <w:webHidden/>
              </w:rPr>
              <w:fldChar w:fldCharType="end"/>
            </w:r>
          </w:hyperlink>
        </w:p>
        <w:p w14:paraId="3F429DD1" w14:textId="0F13898D" w:rsidR="00C11AD6" w:rsidRPr="004A501F" w:rsidRDefault="00C11AD6" w:rsidP="00540E48">
          <w:pPr>
            <w:pStyle w:val="TOC1"/>
            <w:rPr>
              <w:rFonts w:cstheme="minorHAnsi"/>
            </w:rPr>
          </w:pPr>
          <w:r w:rsidRPr="004A501F">
            <w:rPr>
              <w:rStyle w:val="Hyperlink"/>
              <w:rFonts w:cstheme="minorHAnsi"/>
            </w:rPr>
            <w:fldChar w:fldCharType="end"/>
          </w:r>
        </w:p>
      </w:sdtContent>
    </w:sdt>
    <w:p w14:paraId="79AD3A75" w14:textId="77777777" w:rsidR="00237832" w:rsidRPr="004A501F" w:rsidRDefault="00237832" w:rsidP="00A231D1">
      <w:pPr>
        <w:jc w:val="center"/>
        <w:rPr>
          <w:rFonts w:cstheme="minorHAnsi"/>
          <w:b/>
          <w:bCs/>
          <w:sz w:val="36"/>
          <w:szCs w:val="28"/>
        </w:rPr>
      </w:pPr>
    </w:p>
    <w:p w14:paraId="05A88B0D" w14:textId="77777777" w:rsidR="00237832" w:rsidRPr="004A501F" w:rsidRDefault="00237832" w:rsidP="00A231D1">
      <w:pPr>
        <w:jc w:val="center"/>
        <w:rPr>
          <w:rFonts w:cstheme="minorHAnsi"/>
          <w:b/>
          <w:bCs/>
          <w:sz w:val="36"/>
          <w:szCs w:val="28"/>
        </w:rPr>
      </w:pPr>
    </w:p>
    <w:p w14:paraId="2DEB1E9B" w14:textId="77777777" w:rsidR="001741AB" w:rsidRPr="004A501F" w:rsidRDefault="001741AB" w:rsidP="00A231D1">
      <w:pPr>
        <w:jc w:val="center"/>
        <w:rPr>
          <w:rFonts w:cstheme="minorHAnsi"/>
          <w:b/>
          <w:bCs/>
          <w:sz w:val="36"/>
          <w:szCs w:val="28"/>
        </w:rPr>
      </w:pPr>
    </w:p>
    <w:p w14:paraId="3001F295" w14:textId="77777777" w:rsidR="001741AB" w:rsidRPr="004A501F" w:rsidRDefault="001741AB" w:rsidP="00A231D1">
      <w:pPr>
        <w:jc w:val="center"/>
        <w:rPr>
          <w:rFonts w:cstheme="minorHAnsi"/>
          <w:b/>
          <w:bCs/>
          <w:sz w:val="36"/>
          <w:szCs w:val="28"/>
        </w:rPr>
      </w:pPr>
    </w:p>
    <w:p w14:paraId="55C4028A" w14:textId="77777777" w:rsidR="00F173B5" w:rsidRPr="004A501F" w:rsidRDefault="00F173B5" w:rsidP="00635181">
      <w:pPr>
        <w:rPr>
          <w:rFonts w:cstheme="minorHAnsi"/>
          <w:b/>
          <w:bCs/>
          <w:sz w:val="36"/>
          <w:szCs w:val="28"/>
          <w:rtl/>
        </w:rPr>
      </w:pPr>
    </w:p>
    <w:p w14:paraId="5BA23BC0" w14:textId="5E0858CE" w:rsidR="00237832" w:rsidRPr="004A501F" w:rsidRDefault="00237832" w:rsidP="00AC2966">
      <w:pPr>
        <w:rPr>
          <w:rFonts w:cstheme="minorHAnsi"/>
          <w:b/>
          <w:bCs/>
          <w:sz w:val="36"/>
          <w:szCs w:val="28"/>
        </w:rPr>
      </w:pPr>
    </w:p>
    <w:p w14:paraId="0143C1C3" w14:textId="1F6D1109" w:rsidR="00962D98" w:rsidRPr="004A501F" w:rsidRDefault="00962D98" w:rsidP="00AC2966">
      <w:pPr>
        <w:rPr>
          <w:rFonts w:cstheme="minorHAnsi"/>
          <w:b/>
          <w:bCs/>
          <w:sz w:val="36"/>
          <w:szCs w:val="28"/>
        </w:rPr>
      </w:pPr>
    </w:p>
    <w:p w14:paraId="36334CC7" w14:textId="5BA6361D" w:rsidR="00962D98" w:rsidRPr="004A501F" w:rsidRDefault="00962D98" w:rsidP="00AC2966">
      <w:pPr>
        <w:rPr>
          <w:rFonts w:cstheme="minorHAnsi"/>
          <w:b/>
          <w:bCs/>
          <w:sz w:val="36"/>
          <w:szCs w:val="28"/>
        </w:rPr>
      </w:pPr>
    </w:p>
    <w:p w14:paraId="1276DE9D" w14:textId="370DD414" w:rsidR="00962D98" w:rsidRPr="004A501F" w:rsidRDefault="00962D98" w:rsidP="00AC2966">
      <w:pPr>
        <w:rPr>
          <w:rFonts w:cstheme="minorHAnsi"/>
          <w:b/>
          <w:bCs/>
          <w:sz w:val="36"/>
          <w:szCs w:val="28"/>
        </w:rPr>
      </w:pPr>
    </w:p>
    <w:p w14:paraId="77FE979F" w14:textId="77777777" w:rsidR="00957B55" w:rsidRPr="004A501F" w:rsidRDefault="00957B55">
      <w:pPr>
        <w:rPr>
          <w:rStyle w:val="Strong"/>
          <w:rFonts w:cstheme="minorHAnsi"/>
          <w:b w:val="0"/>
          <w:bCs w:val="0"/>
          <w:sz w:val="40"/>
          <w:szCs w:val="36"/>
        </w:rPr>
      </w:pPr>
      <w:bookmarkStart w:id="0" w:name="_Toc27402592"/>
      <w:bookmarkStart w:id="1" w:name="_Toc32844247"/>
      <w:bookmarkStart w:id="2" w:name="_Toc41560891"/>
      <w:bookmarkStart w:id="3" w:name="_Toc41570991"/>
      <w:r w:rsidRPr="004A501F">
        <w:rPr>
          <w:rStyle w:val="Strong"/>
          <w:rFonts w:cstheme="minorHAnsi"/>
        </w:rPr>
        <w:br w:type="page"/>
      </w:r>
    </w:p>
    <w:p w14:paraId="79DB29DC" w14:textId="5F346474" w:rsidR="00AC2966" w:rsidRPr="004A501F" w:rsidRDefault="00AC2966" w:rsidP="00AC2966">
      <w:pPr>
        <w:pStyle w:val="Heading1"/>
        <w:ind w:left="-993"/>
        <w:rPr>
          <w:rFonts w:asciiTheme="minorHAnsi" w:hAnsiTheme="minorHAnsi" w:cstheme="minorHAnsi"/>
          <w:b w:val="0"/>
          <w:bCs w:val="0"/>
        </w:rPr>
      </w:pPr>
      <w:bookmarkStart w:id="4" w:name="_Toc129771960"/>
      <w:r w:rsidRPr="004A501F">
        <w:rPr>
          <w:rStyle w:val="Strong"/>
          <w:rFonts w:asciiTheme="minorHAnsi" w:hAnsiTheme="minorHAnsi" w:cstheme="minorHAnsi"/>
        </w:rPr>
        <w:lastRenderedPageBreak/>
        <w:t>About White-Hat</w:t>
      </w:r>
      <w:r w:rsidRPr="004A501F">
        <w:rPr>
          <w:rStyle w:val="Strong"/>
          <w:rFonts w:asciiTheme="minorHAnsi" w:hAnsiTheme="minorHAnsi" w:cstheme="minorHAnsi"/>
          <w:rtl/>
        </w:rPr>
        <w:t xml:space="preserve"> - </w:t>
      </w:r>
      <w:r w:rsidRPr="004A501F">
        <w:rPr>
          <w:rFonts w:asciiTheme="minorHAnsi" w:hAnsiTheme="minorHAnsi" w:cstheme="minorHAnsi"/>
          <w:i/>
          <w:iCs/>
          <w:sz w:val="28"/>
          <w:szCs w:val="28"/>
        </w:rPr>
        <w:t>True Resilience Built on an Attacker’s Perspective</w:t>
      </w:r>
      <w:bookmarkEnd w:id="0"/>
      <w:bookmarkEnd w:id="1"/>
      <w:bookmarkEnd w:id="2"/>
      <w:bookmarkEnd w:id="3"/>
      <w:bookmarkEnd w:id="4"/>
    </w:p>
    <w:p w14:paraId="67E1D973" w14:textId="77777777" w:rsidR="00AC2966" w:rsidRPr="004A501F" w:rsidRDefault="00AC2966" w:rsidP="00AC2966">
      <w:pPr>
        <w:ind w:left="-851"/>
        <w:jc w:val="both"/>
        <w:rPr>
          <w:rFonts w:eastAsia="AppleSystemUIFont" w:cstheme="minorHAnsi"/>
          <w:color w:val="353535"/>
          <w:sz w:val="26"/>
          <w:szCs w:val="26"/>
        </w:rPr>
      </w:pPr>
      <w:r w:rsidRPr="004A501F">
        <w:rPr>
          <w:rFonts w:eastAsia="AppleSystemUIFont" w:cstheme="minorHAnsi"/>
          <w:color w:val="353535"/>
          <w:sz w:val="26"/>
          <w:szCs w:val="26"/>
        </w:rPr>
        <w:t xml:space="preserve">Based in Israel, with a team of 70 experts, many of them veterans of elite cyber units in the Israeli military, we focus on proactive cyber defense customized to our customers’ needs. </w:t>
      </w:r>
      <w:r w:rsidRPr="004A501F">
        <w:rPr>
          <w:rFonts w:eastAsia="AppleSystemUIFont" w:cstheme="minorHAnsi"/>
          <w:color w:val="353535"/>
          <w:sz w:val="26"/>
          <w:szCs w:val="26"/>
        </w:rPr>
        <w:br/>
        <w:t xml:space="preserve">Since 2013, we have handled some of the most sophisticated attacks in the world, and continue to do so daily for governmental, banking, insurance, aerospace and energy organizations worldwide. </w:t>
      </w:r>
      <w:r w:rsidRPr="004A501F">
        <w:rPr>
          <w:rFonts w:eastAsia="AppleSystemUIFont" w:cstheme="minorHAnsi"/>
          <w:color w:val="353535"/>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4A501F" w:rsidRDefault="00AC2966" w:rsidP="00AC2966">
      <w:pPr>
        <w:pStyle w:val="Heading1"/>
        <w:ind w:left="-993"/>
        <w:rPr>
          <w:rStyle w:val="Strong"/>
          <w:rFonts w:asciiTheme="minorHAnsi" w:hAnsiTheme="minorHAnsi" w:cstheme="minorHAnsi"/>
        </w:rPr>
      </w:pPr>
      <w:bookmarkStart w:id="5" w:name="_Toc17733163"/>
      <w:bookmarkStart w:id="6" w:name="_Toc27402593"/>
      <w:bookmarkStart w:id="7" w:name="_Toc32844248"/>
      <w:bookmarkStart w:id="8" w:name="_Toc41560892"/>
      <w:bookmarkStart w:id="9" w:name="_Toc41570992"/>
      <w:bookmarkStart w:id="10" w:name="_Toc129771961"/>
      <w:r w:rsidRPr="004A501F">
        <w:rPr>
          <w:rStyle w:val="Strong"/>
          <w:rFonts w:asciiTheme="minorHAnsi" w:hAnsiTheme="minorHAnsi" w:cstheme="minorHAnsi"/>
        </w:rPr>
        <w:t>What Differentiates Us</w:t>
      </w:r>
      <w:r w:rsidRPr="004A501F">
        <w:rPr>
          <w:rStyle w:val="Strong"/>
          <w:rFonts w:asciiTheme="minorHAnsi" w:hAnsiTheme="minorHAnsi" w:cstheme="minorHAnsi"/>
          <w:rtl/>
        </w:rPr>
        <w:t xml:space="preserve"> - </w:t>
      </w:r>
      <w:r w:rsidRPr="004A501F">
        <w:rPr>
          <w:rStyle w:val="Strong"/>
          <w:rFonts w:asciiTheme="minorHAnsi" w:hAnsiTheme="minorHAnsi" w:cstheme="minorHAnsi"/>
          <w:i/>
          <w:iCs/>
          <w:sz w:val="28"/>
          <w:szCs w:val="28"/>
        </w:rPr>
        <w:t>A Proactive Hands-On Approach</w:t>
      </w:r>
      <w:bookmarkEnd w:id="5"/>
      <w:bookmarkEnd w:id="6"/>
      <w:bookmarkEnd w:id="7"/>
      <w:bookmarkEnd w:id="8"/>
      <w:bookmarkEnd w:id="9"/>
      <w:bookmarkEnd w:id="10"/>
    </w:p>
    <w:p w14:paraId="25D74619"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353535"/>
        </w:rPr>
      </w:pPr>
      <w:r w:rsidRPr="004A501F">
        <w:rPr>
          <w:rFonts w:cstheme="minorHAnsi"/>
          <w:b/>
          <w:bCs/>
          <w:color w:val="353535"/>
        </w:rPr>
        <w:t>An Attacker’s Mindset</w:t>
      </w:r>
    </w:p>
    <w:p w14:paraId="4EA90712" w14:textId="77777777" w:rsidR="00AC2966" w:rsidRPr="004A501F" w:rsidRDefault="00AC2966" w:rsidP="00AC2966">
      <w:pPr>
        <w:ind w:left="-709"/>
        <w:jc w:val="both"/>
        <w:rPr>
          <w:rFonts w:cstheme="minorHAnsi"/>
        </w:rPr>
      </w:pPr>
      <w:r w:rsidRPr="004A501F">
        <w:rPr>
          <w:rFonts w:cstheme="minorHAnsi"/>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000000" w:themeColor="text1"/>
        </w:rPr>
      </w:pPr>
      <w:r w:rsidRPr="004A501F">
        <w:rPr>
          <w:rFonts w:cstheme="minorHAnsi"/>
          <w:b/>
          <w:bCs/>
          <w:color w:val="000000" w:themeColor="text1"/>
        </w:rPr>
        <w:t>We Don’t Just Tell You What’s Wrong, We Fix It</w:t>
      </w:r>
    </w:p>
    <w:p w14:paraId="05480BF5" w14:textId="345BFDEF" w:rsidR="00AC2966" w:rsidRPr="004A501F" w:rsidRDefault="00AC2966" w:rsidP="00AC2966">
      <w:pPr>
        <w:ind w:left="-709"/>
        <w:jc w:val="both"/>
        <w:rPr>
          <w:rFonts w:cstheme="minorHAnsi"/>
        </w:rPr>
      </w:pPr>
      <w:r w:rsidRPr="004A501F">
        <w:rPr>
          <w:rFonts w:cstheme="minorHAnsi"/>
        </w:rPr>
        <w:t xml:space="preserve">White-Hat provides customers with an end-to-end Cyber resilience solution, from </w:t>
      </w:r>
      <w:r w:rsidR="008618C3" w:rsidRPr="004A501F">
        <w:rPr>
          <w:rFonts w:cstheme="minorHAnsi"/>
        </w:rPr>
        <w:t>recording</w:t>
      </w:r>
      <w:r w:rsidRPr="004A501F">
        <w:rPr>
          <w:rFonts w:cstheme="minorHAnsi"/>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color w:val="000000" w:themeColor="text1"/>
        </w:rPr>
      </w:pPr>
      <w:r w:rsidRPr="004A501F">
        <w:rPr>
          <w:rFonts w:cstheme="minorHAnsi"/>
          <w:b/>
          <w:bCs/>
          <w:color w:val="000000" w:themeColor="text1"/>
        </w:rPr>
        <w:t>Experience with Challenges on a National Scale</w:t>
      </w:r>
    </w:p>
    <w:p w14:paraId="5ADD981B" w14:textId="77777777" w:rsidR="00AC2966" w:rsidRPr="004A501F" w:rsidRDefault="00AC2966" w:rsidP="00AC2966">
      <w:pPr>
        <w:ind w:left="-709"/>
        <w:jc w:val="both"/>
        <w:rPr>
          <w:rFonts w:cstheme="minorHAnsi"/>
        </w:rPr>
      </w:pPr>
      <w:r w:rsidRPr="004A501F">
        <w:rPr>
          <w:rFonts w:cstheme="minorHAnsi"/>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000000" w:themeColor="text1"/>
        </w:rPr>
      </w:pPr>
      <w:r w:rsidRPr="004A501F">
        <w:rPr>
          <w:rFonts w:cstheme="minorHAnsi"/>
          <w:b/>
          <w:bCs/>
          <w:color w:val="000000" w:themeColor="text1"/>
        </w:rPr>
        <w:t>Fueled by Current Cyber Trends</w:t>
      </w:r>
    </w:p>
    <w:p w14:paraId="4EB9F59A" w14:textId="77777777" w:rsidR="00AC2966" w:rsidRPr="004A501F" w:rsidRDefault="00AC2966" w:rsidP="00AC2966">
      <w:pPr>
        <w:ind w:left="-709"/>
        <w:jc w:val="both"/>
        <w:rPr>
          <w:rFonts w:cstheme="minorHAnsi"/>
          <w:rtl/>
        </w:rPr>
      </w:pPr>
      <w:r w:rsidRPr="004A501F">
        <w:rPr>
          <w:rFonts w:cstheme="minorHAnsi"/>
        </w:rPr>
        <w:t xml:space="preserve">Our team is always up-to-speed with the latest trends, attacks and events in the cyber ecosystem.  Whenever a new breed of attack surfaces, we are immediately fueled by it, using it as inspiration for silver bullets, or focused simulated attacks. The cycles of cyber-attacks are extremely short, so in order to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4A501F"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000000" w:themeColor="text1"/>
        </w:rPr>
      </w:pPr>
      <w:r w:rsidRPr="004A501F">
        <w:rPr>
          <w:rFonts w:cstheme="minorHAnsi"/>
          <w:b/>
          <w:bCs/>
          <w:color w:val="000000" w:themeColor="text1"/>
        </w:rPr>
        <w:t>Our Skills, Your In-House Tools</w:t>
      </w:r>
    </w:p>
    <w:p w14:paraId="30F52172" w14:textId="77777777" w:rsidR="00AC2966" w:rsidRPr="004A501F" w:rsidRDefault="00AC2966" w:rsidP="00AC2966">
      <w:pPr>
        <w:ind w:left="-709"/>
        <w:jc w:val="both"/>
        <w:rPr>
          <w:rFonts w:cstheme="minorHAnsi"/>
        </w:rPr>
      </w:pPr>
      <w:r w:rsidRPr="004A501F">
        <w:rPr>
          <w:rFonts w:cstheme="minorHAnsi"/>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4A501F" w:rsidRDefault="00AC2966" w:rsidP="00AC2966">
      <w:pPr>
        <w:rPr>
          <w:rFonts w:cstheme="minorHAnsi"/>
          <w:b/>
          <w:bCs/>
          <w:sz w:val="36"/>
          <w:szCs w:val="28"/>
        </w:rPr>
      </w:pPr>
    </w:p>
    <w:p w14:paraId="6E80D414" w14:textId="77777777" w:rsidR="00AC2966" w:rsidRPr="004A501F" w:rsidRDefault="00AC2966" w:rsidP="00AC2966">
      <w:pPr>
        <w:rPr>
          <w:rFonts w:cstheme="minorHAnsi"/>
          <w:b/>
          <w:bCs/>
          <w:sz w:val="36"/>
          <w:szCs w:val="28"/>
        </w:rPr>
      </w:pPr>
    </w:p>
    <w:p w14:paraId="5F54E858" w14:textId="77777777" w:rsidR="00BA1145" w:rsidRPr="004A501F" w:rsidRDefault="00BA1145" w:rsidP="00A318A8">
      <w:pPr>
        <w:pStyle w:val="Heading1"/>
        <w:rPr>
          <w:rFonts w:asciiTheme="minorHAnsi" w:hAnsiTheme="minorHAnsi" w:cstheme="minorHAnsi"/>
          <w:sz w:val="56"/>
          <w:szCs w:val="56"/>
        </w:rPr>
      </w:pPr>
      <w:bookmarkStart w:id="11" w:name="_Toc129771962"/>
      <w:r w:rsidRPr="004A501F">
        <w:rPr>
          <w:rFonts w:asciiTheme="minorHAnsi" w:hAnsiTheme="minorHAnsi" w:cstheme="minorHAnsi"/>
          <w:sz w:val="56"/>
          <w:szCs w:val="56"/>
        </w:rPr>
        <w:lastRenderedPageBreak/>
        <w:t>“Eye of the enemy” - about</w:t>
      </w:r>
      <w:bookmarkEnd w:id="11"/>
    </w:p>
    <w:p w14:paraId="57625328" w14:textId="77777777" w:rsidR="00BA1145" w:rsidRPr="004A501F" w:rsidRDefault="00BA1145" w:rsidP="00BA1145">
      <w:pPr>
        <w:pStyle w:val="NormalWeb"/>
        <w:rPr>
          <w:rFonts w:asciiTheme="minorHAnsi" w:hAnsiTheme="minorHAnsi" w:cstheme="minorHAnsi"/>
          <w:color w:val="333333"/>
        </w:rPr>
      </w:pPr>
      <w:r w:rsidRPr="004A501F">
        <w:rPr>
          <w:rFonts w:asciiTheme="minorHAnsi" w:hAnsiTheme="minorHAnsi" w:cstheme="minorHAnsi"/>
          <w:noProof/>
          <w:color w:val="333333"/>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4A501F">
        <w:rPr>
          <w:rFonts w:asciiTheme="minorHAnsi" w:hAnsiTheme="minorHAnsi" w:cstheme="minorHAnsi"/>
          <w:noProof/>
          <w:color w:val="333333"/>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1D018A" w14:textId="77777777" w:rsidR="00BA1145" w:rsidRPr="004A501F" w:rsidRDefault="00BA1145" w:rsidP="00BA1145">
      <w:pPr>
        <w:rPr>
          <w:rFonts w:eastAsia="Times New Roman" w:cstheme="minorHAnsi"/>
          <w:color w:val="333333"/>
        </w:rPr>
      </w:pPr>
      <w:r w:rsidRPr="004A501F">
        <w:rPr>
          <w:rFonts w:cstheme="minorHAnsi"/>
          <w:noProof/>
          <w:color w:val="333333"/>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066617" w:rsidRDefault="00BA1145" w:rsidP="00BA1145">
                            <w:pPr>
                              <w:rPr>
                                <w:rFonts w:eastAsia="Calibri" w:hAnsi="Calibri"/>
                                <w:color w:val="000000" w:themeColor="text1"/>
                                <w:kern w:val="24"/>
                              </w:rPr>
                            </w:pPr>
                            <w:r w:rsidRPr="00066617">
                              <w:rPr>
                                <w:rFonts w:eastAsia="Calibri" w:hAnsi="Calibri"/>
                                <w:color w:val="000000" w:themeColor="text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w:t>
                            </w:r>
                            <w:r>
                              <w:rPr>
                                <w:rFonts w:eastAsia="Calibri" w:hAnsi="Calibri"/>
                                <w:color w:val="000000" w:themeColor="text1"/>
                                <w:kern w:val="24"/>
                              </w:rPr>
                              <w:t xml:space="preserve"> t</w:t>
                            </w:r>
                            <w:r w:rsidRPr="001125A5">
                              <w:rPr>
                                <w:rFonts w:eastAsia="Calibri" w:hAnsi="Calibri"/>
                                <w:color w:val="000000" w:themeColor="text1"/>
                                <w:kern w:val="24"/>
                              </w:rPr>
                              <w: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066617" w:rsidRDefault="00BA1145" w:rsidP="00BA1145">
                      <w:pPr>
                        <w:rPr>
                          <w:rFonts w:eastAsia="Calibri" w:hAnsi="Calibri"/>
                          <w:color w:val="000000" w:themeColor="text1"/>
                          <w:kern w:val="24"/>
                        </w:rPr>
                      </w:pPr>
                      <w:r w:rsidRPr="00066617">
                        <w:rPr>
                          <w:rFonts w:eastAsia="Calibri" w:hAnsi="Calibri"/>
                          <w:color w:val="000000" w:themeColor="text1"/>
                          <w:kern w:val="24"/>
                        </w:rPr>
                        <w:t>Security leaders are accountable for maintaining security posture that fits in broader organization’s risk tolerance. However, products and point solutions do not always reduce the risk of a significant data breach due to constantly changing and evolving attack</w:t>
                      </w:r>
                      <w:r>
                        <w:rPr>
                          <w:rFonts w:eastAsia="Calibri" w:hAnsi="Calibri"/>
                          <w:color w:val="000000" w:themeColor="text1"/>
                          <w:kern w:val="24"/>
                        </w:rPr>
                        <w:t xml:space="preserve"> t</w:t>
                      </w:r>
                      <w:r w:rsidRPr="001125A5">
                        <w:rPr>
                          <w:rFonts w:eastAsia="Calibri" w:hAnsi="Calibri"/>
                          <w:color w:val="000000" w:themeColor="text1"/>
                          <w:kern w:val="24"/>
                        </w:rPr>
                        <w:t>echniques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Test yourself before the attack reaches your organization</w:t>
                            </w:r>
                          </w:p>
                          <w:p w14:paraId="7E9B3CCB" w14:textId="2D3D61AE"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We deliver 24X7</w:t>
                            </w:r>
                            <w:r>
                              <w:rPr>
                                <w:rFonts w:hAnsi="Calibri"/>
                                <w:color w:val="000000" w:themeColor="text1"/>
                                <w:kern w:val="24"/>
                              </w:rPr>
                              <w:t xml:space="preserve"> research</w:t>
                            </w:r>
                            <w:r w:rsidRPr="00066617">
                              <w:rPr>
                                <w:rFonts w:hAnsi="Calibri"/>
                                <w:color w:val="000000" w:themeColor="text1"/>
                                <w:kern w:val="24"/>
                              </w:rPr>
                              <w:t xml:space="preserve">. Within hours </w:t>
                            </w:r>
                            <w:r w:rsidR="008618C3" w:rsidRPr="00066617">
                              <w:rPr>
                                <w:rFonts w:hAnsi="Calibri"/>
                                <w:color w:val="000000" w:themeColor="text1"/>
                                <w:kern w:val="24"/>
                              </w:rPr>
                              <w:t>you will</w:t>
                            </w:r>
                            <w:r w:rsidRPr="00066617">
                              <w:rPr>
                                <w:rFonts w:hAnsi="Calibri"/>
                                <w:color w:val="000000" w:themeColor="text1"/>
                                <w:kern w:val="24"/>
                              </w:rPr>
                              <w:t xml:space="preserve"> get notification on new threats</w:t>
                            </w:r>
                          </w:p>
                          <w:p w14:paraId="24783900"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You select the vector/payloads that are most valuable for your business</w:t>
                            </w:r>
                          </w:p>
                          <w:p w14:paraId="332F839A"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Out threat </w:t>
                            </w:r>
                            <w:r>
                              <w:rPr>
                                <w:rFonts w:hAnsi="Calibri"/>
                                <w:color w:val="000000" w:themeColor="text1"/>
                                <w:kern w:val="24"/>
                              </w:rPr>
                              <w:t>intelligence</w:t>
                            </w:r>
                            <w:r w:rsidRPr="00066617">
                              <w:rPr>
                                <w:rFonts w:hAnsi="Calibri"/>
                                <w:color w:val="000000" w:themeColor="text1"/>
                                <w:kern w:val="24"/>
                              </w:rPr>
                              <w:t xml:space="preserv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Test yourself before the attack reaches your organization</w:t>
                      </w:r>
                    </w:p>
                    <w:p w14:paraId="7E9B3CCB" w14:textId="2D3D61AE"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We deliver 24X7</w:t>
                      </w:r>
                      <w:r>
                        <w:rPr>
                          <w:rFonts w:hAnsi="Calibri"/>
                          <w:color w:val="000000" w:themeColor="text1"/>
                          <w:kern w:val="24"/>
                        </w:rPr>
                        <w:t xml:space="preserve"> research</w:t>
                      </w:r>
                      <w:r w:rsidRPr="00066617">
                        <w:rPr>
                          <w:rFonts w:hAnsi="Calibri"/>
                          <w:color w:val="000000" w:themeColor="text1"/>
                          <w:kern w:val="24"/>
                        </w:rPr>
                        <w:t xml:space="preserve">. Within hours </w:t>
                      </w:r>
                      <w:r w:rsidR="008618C3" w:rsidRPr="00066617">
                        <w:rPr>
                          <w:rFonts w:hAnsi="Calibri"/>
                          <w:color w:val="000000" w:themeColor="text1"/>
                          <w:kern w:val="24"/>
                        </w:rPr>
                        <w:t>you will</w:t>
                      </w:r>
                      <w:r w:rsidRPr="00066617">
                        <w:rPr>
                          <w:rFonts w:hAnsi="Calibri"/>
                          <w:color w:val="000000" w:themeColor="text1"/>
                          <w:kern w:val="24"/>
                        </w:rPr>
                        <w:t xml:space="preserve"> get notification on new threats</w:t>
                      </w:r>
                    </w:p>
                    <w:p w14:paraId="24783900"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You select the vector/payloads that are most valuable for your business</w:t>
                      </w:r>
                    </w:p>
                    <w:p w14:paraId="332F839A"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Out threat </w:t>
                      </w:r>
                      <w:r>
                        <w:rPr>
                          <w:rFonts w:hAnsi="Calibri"/>
                          <w:color w:val="000000" w:themeColor="text1"/>
                          <w:kern w:val="24"/>
                        </w:rPr>
                        <w:t>intelligence</w:t>
                      </w:r>
                      <w:r w:rsidRPr="00066617">
                        <w:rPr>
                          <w:rFonts w:hAnsi="Calibri"/>
                          <w:color w:val="000000" w:themeColor="text1"/>
                          <w:kern w:val="24"/>
                        </w:rPr>
                        <w:t xml:space="preserve"> is always on alert looking for new attacks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2336" behindDoc="0" locked="0" layoutInCell="1" allowOverlap="1" wp14:anchorId="6C093A71" wp14:editId="3913F018">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7456" behindDoc="0" locked="0" layoutInCell="1" allowOverlap="1" wp14:anchorId="4CEEAA0D" wp14:editId="7AFE8CAF">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CISOs today need to make sure that there is a bias toward being proactive with their security programs and architecture</w:t>
                            </w:r>
                          </w:p>
                          <w:p w14:paraId="6E7FE214" w14:textId="77777777"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Move with the speed of digital business</w:t>
                            </w:r>
                          </w:p>
                          <w:p w14:paraId="3B111413"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Shift to risk-based decision making and away from checkbox compliance</w:t>
                            </w:r>
                          </w:p>
                          <w:p w14:paraId="193BEBA8"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Invest in detection and response, and stop trying to perfectly protect the organization</w:t>
                            </w:r>
                            <w:r>
                              <w:rPr>
                                <w:rFonts w:hAnsi="Calibri"/>
                                <w:color w:val="000000" w:themeColor="text1"/>
                                <w:kern w:val="24"/>
                              </w:rPr>
                              <w:t xml:space="preserve">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066617" w:rsidRDefault="00BA1145" w:rsidP="00BA1145">
                      <w:pPr>
                        <w:spacing w:after="80"/>
                        <w:rPr>
                          <w:rFonts w:eastAsia="Calibri" w:hAnsi="Calibri"/>
                          <w:color w:val="000000" w:themeColor="text1"/>
                          <w:kern w:val="24"/>
                        </w:rPr>
                      </w:pPr>
                      <w:r w:rsidRPr="00C72F8F">
                        <w:rPr>
                          <w:rFonts w:eastAsia="Calibri" w:hAnsi="Calibri"/>
                          <w:b/>
                          <w:bCs/>
                          <w:color w:val="000000" w:themeColor="text1"/>
                          <w:kern w:val="24"/>
                        </w:rPr>
                        <w:t>Proactive:</w:t>
                      </w:r>
                      <w:r w:rsidRPr="00066617">
                        <w:rPr>
                          <w:rFonts w:eastAsia="Calibri" w:hAnsi="Calibri"/>
                          <w:color w:val="000000" w:themeColor="text1"/>
                          <w:kern w:val="24"/>
                        </w:rPr>
                        <w:t xml:space="preserve"> CISOs today need to make sure that there is a bias toward being proactive with their security programs and architecture</w:t>
                      </w:r>
                    </w:p>
                    <w:p w14:paraId="6E7FE214" w14:textId="77777777" w:rsidR="00BA1145" w:rsidRPr="00066617" w:rsidRDefault="00BA1145" w:rsidP="00BA1145">
                      <w:pPr>
                        <w:spacing w:after="80"/>
                        <w:rPr>
                          <w:rFonts w:eastAsiaTheme="minorEastAsia" w:hAnsi="Calibri"/>
                          <w:color w:val="000000" w:themeColor="text1"/>
                          <w:kern w:val="24"/>
                        </w:rPr>
                      </w:pPr>
                      <w:r w:rsidRPr="00C72F8F">
                        <w:rPr>
                          <w:rFonts w:hAnsi="Calibri"/>
                          <w:b/>
                          <w:bCs/>
                          <w:color w:val="000000" w:themeColor="text1"/>
                          <w:kern w:val="24"/>
                        </w:rPr>
                        <w:t>Speed:</w:t>
                      </w:r>
                      <w:r w:rsidRPr="00066617">
                        <w:rPr>
                          <w:rFonts w:hAnsi="Calibri"/>
                          <w:color w:val="000000" w:themeColor="text1"/>
                          <w:kern w:val="24"/>
                        </w:rPr>
                        <w:t xml:space="preserve"> Move with the speed of digital business</w:t>
                      </w:r>
                    </w:p>
                    <w:p w14:paraId="3B111413"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Risk-based:</w:t>
                      </w:r>
                      <w:r w:rsidRPr="00066617">
                        <w:rPr>
                          <w:rFonts w:hAnsi="Calibri"/>
                          <w:color w:val="000000" w:themeColor="text1"/>
                          <w:kern w:val="24"/>
                        </w:rPr>
                        <w:t xml:space="preserve"> Shift to risk-based decision making and away from checkbox compliance</w:t>
                      </w:r>
                    </w:p>
                    <w:p w14:paraId="193BEBA8" w14:textId="77777777" w:rsidR="00BA1145" w:rsidRPr="00066617" w:rsidRDefault="00BA1145" w:rsidP="00BA1145">
                      <w:pPr>
                        <w:spacing w:after="80"/>
                        <w:rPr>
                          <w:rFonts w:hAnsi="Calibri"/>
                          <w:color w:val="000000" w:themeColor="text1"/>
                          <w:kern w:val="24"/>
                        </w:rPr>
                      </w:pPr>
                      <w:r w:rsidRPr="00C72F8F">
                        <w:rPr>
                          <w:rFonts w:hAnsi="Calibri"/>
                          <w:b/>
                          <w:bCs/>
                          <w:color w:val="000000" w:themeColor="text1"/>
                          <w:kern w:val="24"/>
                        </w:rPr>
                        <w:t>Detection and Response:</w:t>
                      </w:r>
                      <w:r w:rsidRPr="00066617">
                        <w:rPr>
                          <w:rFonts w:hAnsi="Calibri"/>
                          <w:color w:val="000000" w:themeColor="text1"/>
                          <w:kern w:val="24"/>
                        </w:rPr>
                        <w:t xml:space="preserve"> Invest in detection and response, and stop trying to perfectly protect the organization</w:t>
                      </w:r>
                      <w:r>
                        <w:rPr>
                          <w:rFonts w:hAnsi="Calibri"/>
                          <w:color w:val="000000" w:themeColor="text1"/>
                          <w:kern w:val="24"/>
                        </w:rPr>
                        <w:t xml:space="preserve"> assets</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4A501F">
        <w:rPr>
          <w:rFonts w:cstheme="minorHAnsi"/>
          <w:noProof/>
          <w:color w:val="333333"/>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066617" w:rsidRDefault="00BA1145" w:rsidP="00BA1145">
                            <w:pPr>
                              <w:spacing w:after="80"/>
                              <w:rPr>
                                <w:rFonts w:eastAsia="Calibri" w:hAnsi="Calibri"/>
                                <w:color w:val="000000" w:themeColor="text1"/>
                                <w:kern w:val="24"/>
                              </w:rPr>
                            </w:pPr>
                            <w:r w:rsidRPr="00066617">
                              <w:rPr>
                                <w:rFonts w:eastAsia="Calibri" w:hAnsi="Calibri"/>
                                <w:color w:val="000000" w:themeColor="text1"/>
                                <w:kern w:val="24"/>
                              </w:rPr>
                              <w:t>EOTE platform imitates attackers' actions and workflows, from intelligence and reconnaissance to actual attacks</w:t>
                            </w:r>
                            <w:r>
                              <w:rPr>
                                <w:rFonts w:eastAsia="Calibri" w:hAnsi="Calibri"/>
                                <w:color w:val="000000" w:themeColor="text1"/>
                                <w:kern w:val="24"/>
                              </w:rPr>
                              <w:t xml:space="preserve"> simulation</w:t>
                            </w:r>
                            <w:r w:rsidRPr="00066617">
                              <w:rPr>
                                <w:rFonts w:eastAsia="Calibri" w:hAnsi="Calibri"/>
                                <w:color w:val="000000" w:themeColor="text1"/>
                                <w:kern w:val="24"/>
                              </w:rPr>
                              <w:t>.</w:t>
                            </w:r>
                          </w:p>
                          <w:p w14:paraId="5B183CC0" w14:textId="77777777" w:rsidR="00BA1145" w:rsidRPr="00C72F8F" w:rsidRDefault="00BA1145" w:rsidP="00BA1145">
                            <w:pPr>
                              <w:spacing w:after="80"/>
                              <w:rPr>
                                <w:rFonts w:eastAsiaTheme="minorEastAsia" w:hAnsi="Calibri"/>
                                <w:b/>
                                <w:bCs/>
                                <w:color w:val="000000" w:themeColor="text1"/>
                                <w:kern w:val="24"/>
                              </w:rPr>
                            </w:pPr>
                            <w:r w:rsidRPr="00066617">
                              <w:rPr>
                                <w:rFonts w:hAnsi="Calibri"/>
                                <w:color w:val="000000" w:themeColor="text1"/>
                                <w:kern w:val="24"/>
                              </w:rPr>
                              <w:t xml:space="preserve">WHITE-HAT's attack tools will bypass existing defenses. However, deploying the 'defense rules' developed by our team in the client’s defense systems will ensure the organization's safety. </w:t>
                            </w:r>
                            <w:r w:rsidRPr="00C72F8F">
                              <w:rPr>
                                <w:rFonts w:hAnsi="Calibri"/>
                                <w:b/>
                                <w:bCs/>
                                <w:color w:val="000000" w:themeColor="text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066617" w:rsidRDefault="00BA1145" w:rsidP="00BA1145">
                      <w:pPr>
                        <w:spacing w:after="80"/>
                        <w:rPr>
                          <w:rFonts w:eastAsia="Calibri" w:hAnsi="Calibri"/>
                          <w:color w:val="000000" w:themeColor="text1"/>
                          <w:kern w:val="24"/>
                        </w:rPr>
                      </w:pPr>
                      <w:r w:rsidRPr="00066617">
                        <w:rPr>
                          <w:rFonts w:eastAsia="Calibri" w:hAnsi="Calibri"/>
                          <w:color w:val="000000" w:themeColor="text1"/>
                          <w:kern w:val="24"/>
                        </w:rPr>
                        <w:t>EOTE platform imitates attackers' actions and workflows, from intelligence and reconnaissance to actual attacks</w:t>
                      </w:r>
                      <w:r>
                        <w:rPr>
                          <w:rFonts w:eastAsia="Calibri" w:hAnsi="Calibri"/>
                          <w:color w:val="000000" w:themeColor="text1"/>
                          <w:kern w:val="24"/>
                        </w:rPr>
                        <w:t xml:space="preserve"> simulation</w:t>
                      </w:r>
                      <w:r w:rsidRPr="00066617">
                        <w:rPr>
                          <w:rFonts w:eastAsia="Calibri" w:hAnsi="Calibri"/>
                          <w:color w:val="000000" w:themeColor="text1"/>
                          <w:kern w:val="24"/>
                        </w:rPr>
                        <w:t>.</w:t>
                      </w:r>
                    </w:p>
                    <w:p w14:paraId="5B183CC0" w14:textId="77777777" w:rsidR="00BA1145" w:rsidRPr="00C72F8F" w:rsidRDefault="00BA1145" w:rsidP="00BA1145">
                      <w:pPr>
                        <w:spacing w:after="80"/>
                        <w:rPr>
                          <w:rFonts w:eastAsiaTheme="minorEastAsia" w:hAnsi="Calibri"/>
                          <w:b/>
                          <w:bCs/>
                          <w:color w:val="000000" w:themeColor="text1"/>
                          <w:kern w:val="24"/>
                        </w:rPr>
                      </w:pPr>
                      <w:r w:rsidRPr="00066617">
                        <w:rPr>
                          <w:rFonts w:hAnsi="Calibri"/>
                          <w:color w:val="000000" w:themeColor="text1"/>
                          <w:kern w:val="24"/>
                        </w:rPr>
                        <w:t xml:space="preserve">WHITE-HAT's attack tools will bypass existing defenses. However, deploying the 'defense rules' developed by our team in the client’s defense systems will ensure the organization's safety. </w:t>
                      </w:r>
                      <w:r w:rsidRPr="00C72F8F">
                        <w:rPr>
                          <w:rFonts w:hAnsi="Calibri"/>
                          <w:b/>
                          <w:bCs/>
                          <w:color w:val="000000" w:themeColor="text1"/>
                          <w:kern w:val="24"/>
                        </w:rPr>
                        <w:t>WHITE HAT will provide you with the full circle - Offence &amp; Defense</w:t>
                      </w:r>
                    </w:p>
                  </w:txbxContent>
                </v:textbox>
              </v:shape>
            </w:pict>
          </mc:Fallback>
        </mc:AlternateContent>
      </w:r>
      <w:r w:rsidRPr="004A501F">
        <w:rPr>
          <w:rFonts w:cstheme="minorHAnsi"/>
          <w:noProof/>
          <w:color w:val="333333"/>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4A501F">
        <w:rPr>
          <w:rFonts w:cstheme="minorHAnsi"/>
          <w:color w:val="333333"/>
        </w:rPr>
        <w:br w:type="page"/>
      </w:r>
    </w:p>
    <w:p w14:paraId="5DD10D6E" w14:textId="77777777" w:rsidR="00BA1145" w:rsidRPr="004A501F" w:rsidRDefault="00BA1145" w:rsidP="00BA1145">
      <w:pPr>
        <w:rPr>
          <w:rFonts w:cstheme="minorHAnsi"/>
          <w:color w:val="333333"/>
        </w:rPr>
      </w:pPr>
      <w:r w:rsidRPr="004A501F">
        <w:rPr>
          <w:rFonts w:cstheme="minorHAnsi"/>
          <w:b/>
          <w:bCs/>
          <w:color w:val="333333"/>
        </w:rPr>
        <w:lastRenderedPageBreak/>
        <w:t xml:space="preserve">Eye of the Enemy </w:t>
      </w:r>
      <w:r w:rsidRPr="004A501F">
        <w:rPr>
          <w:rFonts w:cstheme="minorHAnsi"/>
          <w:color w:val="333333"/>
        </w:rPr>
        <w:t xml:space="preserve">is a WHITE HAT platform imitating the attackers' actions and workflows, from intelligence and reconnaissance to actual attacks simulation. </w:t>
      </w:r>
    </w:p>
    <w:p w14:paraId="37FD305E" w14:textId="77777777" w:rsidR="00BA1145" w:rsidRPr="004A501F" w:rsidRDefault="00BA1145" w:rsidP="00BA1145">
      <w:pPr>
        <w:rPr>
          <w:rFonts w:cstheme="minorHAnsi"/>
          <w:color w:val="333333"/>
        </w:rPr>
      </w:pPr>
      <w:r w:rsidRPr="004A501F">
        <w:rPr>
          <w:rFonts w:cstheme="minorHAnsi"/>
          <w:color w:val="333333"/>
        </w:rPr>
        <w:t xml:space="preserve">WHITE-HAT's attack tools will bypass your defenses - that's guaranteed. </w:t>
      </w:r>
    </w:p>
    <w:p w14:paraId="07356636" w14:textId="77777777" w:rsidR="00BA1145" w:rsidRPr="004A501F" w:rsidRDefault="00BA1145" w:rsidP="00BA1145">
      <w:pPr>
        <w:rPr>
          <w:rFonts w:cstheme="minorHAnsi"/>
          <w:color w:val="333333"/>
        </w:rPr>
      </w:pPr>
      <w:r w:rsidRPr="004A501F">
        <w:rPr>
          <w:rFonts w:cstheme="minorHAnsi"/>
          <w:color w:val="333333"/>
        </w:rPr>
        <w:t xml:space="preserve">However, deploying the 'defense rules' developed by our team in your defense systems will ensure your organization's safety. </w:t>
      </w:r>
    </w:p>
    <w:p w14:paraId="36320872" w14:textId="58F9CCD8" w:rsidR="00BA1145" w:rsidRPr="004A501F" w:rsidRDefault="00BA1145" w:rsidP="00C60B4E">
      <w:pPr>
        <w:rPr>
          <w:rFonts w:cstheme="minorHAnsi"/>
          <w:color w:val="333333"/>
        </w:rPr>
      </w:pPr>
      <w:r w:rsidRPr="004A501F">
        <w:rPr>
          <w:rFonts w:cstheme="minorHAnsi"/>
          <w:color w:val="333333"/>
        </w:rPr>
        <w:t>WHITE HAT will provide you with the full circle - Offence &amp; defense.</w:t>
      </w:r>
    </w:p>
    <w:p w14:paraId="387AC45F" w14:textId="7A6FBAAC" w:rsidR="00BA1145" w:rsidRPr="004A501F" w:rsidRDefault="00BA1145" w:rsidP="00BA1145">
      <w:pPr>
        <w:rPr>
          <w:rFonts w:cstheme="minorHAnsi"/>
          <w:color w:val="333333"/>
        </w:rPr>
      </w:pPr>
      <w:r w:rsidRPr="004A501F">
        <w:rPr>
          <w:rFonts w:cstheme="minorHAnsi"/>
          <w:color w:val="333333"/>
        </w:rPr>
        <w:t xml:space="preserve">Our platform allows our client to keep track of the payloads and defense rules executed and deployed, enabling </w:t>
      </w:r>
      <w:r w:rsidR="008618C3" w:rsidRPr="004A501F">
        <w:rPr>
          <w:rFonts w:cstheme="minorHAnsi"/>
          <w:color w:val="333333"/>
        </w:rPr>
        <w:t>him to have</w:t>
      </w:r>
      <w:r w:rsidRPr="004A501F">
        <w:rPr>
          <w:rFonts w:cstheme="minorHAnsi"/>
          <w:color w:val="333333"/>
        </w:rPr>
        <w:t xml:space="preserve"> a clear </w:t>
      </w:r>
      <w:r w:rsidR="008618C3" w:rsidRPr="004A501F">
        <w:rPr>
          <w:rFonts w:cstheme="minorHAnsi"/>
          <w:color w:val="333333"/>
        </w:rPr>
        <w:t>view of</w:t>
      </w:r>
      <w:r w:rsidRPr="004A501F">
        <w:rPr>
          <w:rFonts w:cstheme="minorHAnsi"/>
          <w:color w:val="333333"/>
        </w:rPr>
        <w:t xml:space="preserve"> where he stands. </w:t>
      </w:r>
    </w:p>
    <w:p w14:paraId="30614F77" w14:textId="023465EC" w:rsidR="00BA1145" w:rsidRPr="004A501F" w:rsidRDefault="00BA1145" w:rsidP="00C60B4E">
      <w:pPr>
        <w:rPr>
          <w:rFonts w:cstheme="minorHAnsi"/>
          <w:color w:val="333333"/>
        </w:rPr>
      </w:pPr>
      <w:r w:rsidRPr="004A501F">
        <w:rPr>
          <w:rFonts w:cstheme="minorHAnsi"/>
          <w:color w:val="333333"/>
        </w:rPr>
        <w:t xml:space="preserve">A special notification window will alert our client when a new Payload/Defense rule is being added, keeping our client up to date with recent attacks happening </w:t>
      </w:r>
    </w:p>
    <w:p w14:paraId="203244C6" w14:textId="252F9679" w:rsidR="00BA1145" w:rsidRPr="004A501F" w:rsidRDefault="00BA1145" w:rsidP="00BA1145">
      <w:pPr>
        <w:rPr>
          <w:rFonts w:cstheme="minorHAnsi"/>
          <w:color w:val="333333"/>
        </w:rPr>
      </w:pPr>
      <w:r w:rsidRPr="004A501F">
        <w:rPr>
          <w:rFonts w:eastAsia="Times New Roman" w:cstheme="minorHAnsi"/>
          <w:color w:val="333333"/>
        </w:rPr>
        <w:t xml:space="preserve">Being an </w:t>
      </w:r>
      <w:r w:rsidR="00957B55" w:rsidRPr="004A501F">
        <w:rPr>
          <w:rFonts w:eastAsia="Times New Roman" w:cstheme="minorHAnsi"/>
          <w:color w:val="333333"/>
        </w:rPr>
        <w:t>offense-based</w:t>
      </w:r>
      <w:r w:rsidRPr="004A501F">
        <w:rPr>
          <w:rFonts w:eastAsia="Times New Roman" w:cstheme="minorHAnsi"/>
          <w:color w:val="333333"/>
        </w:rPr>
        <w:t xml:space="preserve"> solution Eye of the Enemy uses MITRE ATT&amp;CK® framework.</w:t>
      </w:r>
    </w:p>
    <w:p w14:paraId="438530C7" w14:textId="77777777" w:rsidR="00BA1145" w:rsidRPr="004A501F" w:rsidRDefault="00BA1145" w:rsidP="00BA1145">
      <w:pPr>
        <w:rPr>
          <w:rFonts w:eastAsia="Times New Roman" w:cstheme="minorHAnsi"/>
          <w:color w:val="333333"/>
        </w:rPr>
      </w:pPr>
      <w:r w:rsidRPr="004A501F">
        <w:rPr>
          <w:rFonts w:eastAsia="Times New Roman" w:cstheme="minorHAnsi"/>
          <w:color w:val="333333"/>
        </w:rPr>
        <w:t xml:space="preserve">Our payloads cover the following vectors: </w:t>
      </w:r>
    </w:p>
    <w:p w14:paraId="67AD1BC1"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Initial Access</w:t>
      </w:r>
    </w:p>
    <w:p w14:paraId="770EB6AB"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cstheme="minorHAnsi"/>
          <w:noProof/>
          <w:color w:val="333333"/>
        </w:rPr>
        <w:drawing>
          <wp:anchor distT="0" distB="0" distL="114300" distR="114300" simplePos="0" relativeHeight="251674624" behindDoc="0" locked="0" layoutInCell="1" allowOverlap="1" wp14:anchorId="4AAEAF0C" wp14:editId="2A7E3C32">
            <wp:simplePos x="0" y="0"/>
            <wp:positionH relativeFrom="column">
              <wp:posOffset>1527175</wp:posOffset>
            </wp:positionH>
            <wp:positionV relativeFrom="paragraph">
              <wp:posOffset>92075</wp:posOffset>
            </wp:positionV>
            <wp:extent cx="5114925" cy="2868295"/>
            <wp:effectExtent l="0" t="139700" r="0" b="1183005"/>
            <wp:wrapThrough wrapText="bothSides">
              <wp:wrapPolygon edited="0">
                <wp:start x="16947" y="-1052"/>
                <wp:lineTo x="965" y="-861"/>
                <wp:lineTo x="2521" y="30413"/>
                <wp:lineTo x="2896" y="30413"/>
                <wp:lineTo x="16411" y="23527"/>
                <wp:lineTo x="17913" y="22379"/>
                <wp:lineTo x="18288" y="21997"/>
                <wp:lineTo x="17913" y="3634"/>
                <wp:lineTo x="17645" y="-1052"/>
                <wp:lineTo x="16947" y="-1052"/>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5114925" cy="2868295"/>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4A501F">
        <w:rPr>
          <w:rFonts w:eastAsia="Times New Roman" w:cstheme="minorHAnsi"/>
          <w:color w:val="333333"/>
        </w:rPr>
        <w:t>Persistence</w:t>
      </w:r>
    </w:p>
    <w:p w14:paraId="0A82AC1F"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Privilege escalation</w:t>
      </w:r>
    </w:p>
    <w:p w14:paraId="5211C740"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Data exfiltration</w:t>
      </w:r>
    </w:p>
    <w:p w14:paraId="0F15BF9D"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Letteral movement</w:t>
      </w:r>
    </w:p>
    <w:p w14:paraId="5064A9F3"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Mail bypass</w:t>
      </w:r>
    </w:p>
    <w:p w14:paraId="40D8A6CB" w14:textId="77777777" w:rsidR="00BA1145" w:rsidRPr="004A501F" w:rsidRDefault="00BA1145" w:rsidP="009806E6">
      <w:pPr>
        <w:numPr>
          <w:ilvl w:val="0"/>
          <w:numId w:val="6"/>
        </w:numPr>
        <w:spacing w:after="0" w:line="240" w:lineRule="auto"/>
        <w:rPr>
          <w:rFonts w:eastAsia="Times New Roman" w:cstheme="minorHAnsi"/>
          <w:color w:val="333333"/>
        </w:rPr>
      </w:pPr>
      <w:r w:rsidRPr="004A501F">
        <w:rPr>
          <w:rFonts w:eastAsia="Times New Roman" w:cstheme="minorHAnsi"/>
          <w:color w:val="333333"/>
        </w:rPr>
        <w:t>System bypass</w:t>
      </w:r>
    </w:p>
    <w:p w14:paraId="52839994" w14:textId="77777777" w:rsidR="00BA1145" w:rsidRPr="004A501F" w:rsidRDefault="00BA1145" w:rsidP="009806E6">
      <w:pPr>
        <w:pStyle w:val="ListParagraph"/>
        <w:numPr>
          <w:ilvl w:val="0"/>
          <w:numId w:val="6"/>
        </w:numPr>
        <w:spacing w:after="0" w:line="240" w:lineRule="auto"/>
        <w:rPr>
          <w:rFonts w:eastAsia="Times New Roman" w:cstheme="minorHAnsi"/>
          <w:color w:val="333333"/>
        </w:rPr>
      </w:pPr>
      <w:r w:rsidRPr="004A501F">
        <w:rPr>
          <w:rFonts w:eastAsia="Times New Roman" w:cstheme="minorHAnsi"/>
          <w:color w:val="333333"/>
        </w:rPr>
        <w:t>Misconfiguration</w:t>
      </w:r>
    </w:p>
    <w:p w14:paraId="1DA7A8D2" w14:textId="77777777" w:rsidR="00BA1145" w:rsidRPr="004A501F" w:rsidRDefault="00BA1145" w:rsidP="00BA1145">
      <w:pPr>
        <w:ind w:left="720"/>
        <w:rPr>
          <w:rFonts w:eastAsia="Times New Roman" w:cstheme="minorHAnsi"/>
          <w:color w:val="333333"/>
        </w:rPr>
      </w:pPr>
    </w:p>
    <w:p w14:paraId="440442E7" w14:textId="77777777" w:rsidR="00BA1145" w:rsidRPr="004A501F" w:rsidRDefault="00BA1145" w:rsidP="00BA1145">
      <w:pPr>
        <w:pStyle w:val="NormalWeb"/>
        <w:rPr>
          <w:rFonts w:asciiTheme="minorHAnsi" w:hAnsiTheme="minorHAnsi" w:cstheme="minorHAnsi"/>
          <w:color w:val="333333"/>
          <w:rtl/>
        </w:rPr>
      </w:pPr>
    </w:p>
    <w:p w14:paraId="72875DC0" w14:textId="77777777" w:rsidR="00BA1145" w:rsidRPr="004A501F" w:rsidRDefault="00BA1145" w:rsidP="00BA1145">
      <w:pPr>
        <w:pStyle w:val="NormalWeb"/>
        <w:rPr>
          <w:rFonts w:asciiTheme="minorHAnsi" w:hAnsiTheme="minorHAnsi" w:cstheme="minorHAnsi"/>
          <w:color w:val="333333"/>
        </w:rPr>
      </w:pPr>
    </w:p>
    <w:p w14:paraId="4E2473AE" w14:textId="77777777" w:rsidR="00BA1145" w:rsidRPr="004A501F" w:rsidRDefault="00BA1145" w:rsidP="00BA1145">
      <w:pPr>
        <w:pStyle w:val="NormalWeb"/>
        <w:rPr>
          <w:rFonts w:asciiTheme="minorHAnsi" w:hAnsiTheme="minorHAnsi" w:cstheme="minorHAnsi"/>
          <w:color w:val="333333"/>
        </w:rPr>
      </w:pPr>
    </w:p>
    <w:p w14:paraId="6776A776" w14:textId="77777777" w:rsidR="00BA1145" w:rsidRPr="004A501F" w:rsidRDefault="00BA1145" w:rsidP="00BA1145">
      <w:pPr>
        <w:pStyle w:val="NormalWeb"/>
        <w:rPr>
          <w:rFonts w:asciiTheme="minorHAnsi" w:hAnsiTheme="minorHAnsi" w:cstheme="minorHAnsi"/>
          <w:color w:val="333333"/>
        </w:rPr>
      </w:pPr>
    </w:p>
    <w:p w14:paraId="4E033E1F" w14:textId="77777777" w:rsidR="00BA1145" w:rsidRPr="004A501F" w:rsidRDefault="00BA1145" w:rsidP="00BA1145">
      <w:pPr>
        <w:pStyle w:val="NormalWeb"/>
        <w:rPr>
          <w:rFonts w:asciiTheme="minorHAnsi" w:hAnsiTheme="minorHAnsi" w:cstheme="minorHAnsi"/>
          <w:color w:val="333333"/>
        </w:rPr>
      </w:pPr>
    </w:p>
    <w:p w14:paraId="6D730672" w14:textId="77777777" w:rsidR="00BA1145" w:rsidRPr="004A501F" w:rsidRDefault="00BA1145" w:rsidP="00BA1145">
      <w:pPr>
        <w:pStyle w:val="NormalWeb"/>
        <w:rPr>
          <w:rFonts w:asciiTheme="minorHAnsi" w:hAnsiTheme="minorHAnsi" w:cstheme="minorHAnsi"/>
          <w:color w:val="333333"/>
        </w:rPr>
      </w:pPr>
    </w:p>
    <w:p w14:paraId="70CB45C9" w14:textId="77777777" w:rsidR="00BA1145" w:rsidRPr="004A501F" w:rsidRDefault="00BA1145" w:rsidP="00BA1145">
      <w:pPr>
        <w:pStyle w:val="NormalWeb"/>
        <w:rPr>
          <w:rFonts w:asciiTheme="minorHAnsi" w:hAnsiTheme="minorHAnsi" w:cstheme="minorHAnsi"/>
          <w:color w:val="333333"/>
        </w:rPr>
      </w:pPr>
    </w:p>
    <w:p w14:paraId="41413252" w14:textId="77777777" w:rsidR="00BA1145" w:rsidRPr="004A501F" w:rsidRDefault="00BA1145" w:rsidP="00BA1145">
      <w:pPr>
        <w:pStyle w:val="NormalWeb"/>
        <w:rPr>
          <w:rFonts w:asciiTheme="minorHAnsi" w:hAnsiTheme="minorHAnsi" w:cstheme="minorHAnsi"/>
          <w:color w:val="333333"/>
        </w:rPr>
      </w:pPr>
    </w:p>
    <w:p w14:paraId="7D3448D4" w14:textId="2F36ADFB" w:rsidR="00BA1145" w:rsidRPr="004A501F" w:rsidRDefault="00BA1145" w:rsidP="00BA1145">
      <w:pPr>
        <w:pStyle w:val="NormalWeb"/>
        <w:jc w:val="center"/>
        <w:rPr>
          <w:rFonts w:asciiTheme="minorHAnsi" w:hAnsiTheme="minorHAnsi" w:cstheme="minorHAnsi"/>
          <w:b/>
          <w:bCs/>
          <w:color w:val="FF0000"/>
          <w:sz w:val="44"/>
          <w:szCs w:val="44"/>
        </w:rPr>
      </w:pPr>
      <w:r w:rsidRPr="004A501F">
        <w:rPr>
          <w:rFonts w:asciiTheme="minorHAnsi" w:hAnsiTheme="minorHAnsi" w:cstheme="minorHAnsi"/>
          <w:b/>
          <w:bCs/>
          <w:color w:val="FF0000"/>
          <w:sz w:val="44"/>
          <w:szCs w:val="44"/>
        </w:rPr>
        <w:t>Going Proactive!</w:t>
      </w:r>
    </w:p>
    <w:p w14:paraId="2D711835" w14:textId="77777777" w:rsidR="00C60B4E" w:rsidRPr="004A501F" w:rsidRDefault="00C60B4E" w:rsidP="00BA1145">
      <w:pPr>
        <w:pStyle w:val="NormalWeb"/>
        <w:jc w:val="center"/>
        <w:rPr>
          <w:rFonts w:asciiTheme="minorHAnsi" w:hAnsiTheme="minorHAnsi" w:cstheme="minorHAnsi"/>
          <w:b/>
          <w:bCs/>
          <w:color w:val="FF0000"/>
          <w:sz w:val="44"/>
          <w:szCs w:val="44"/>
        </w:rPr>
      </w:pPr>
    </w:p>
    <w:p w14:paraId="5F9D607F" w14:textId="35002103" w:rsidR="007166CC" w:rsidRPr="004A501F" w:rsidRDefault="001B69E7" w:rsidP="00DB2CF4">
      <w:pPr>
        <w:pStyle w:val="Heading1"/>
        <w:rPr>
          <w:rFonts w:asciiTheme="minorHAnsi" w:hAnsiTheme="minorHAnsi" w:cstheme="minorHAnsi"/>
          <w:sz w:val="56"/>
          <w:szCs w:val="56"/>
        </w:rPr>
      </w:pPr>
      <w:bookmarkStart w:id="12" w:name="_Toc129771963"/>
      <w:r w:rsidRPr="004A501F">
        <w:rPr>
          <w:rFonts w:asciiTheme="minorHAnsi" w:hAnsiTheme="minorHAnsi" w:cstheme="minorHAnsi"/>
          <w:sz w:val="56"/>
          <w:szCs w:val="56"/>
        </w:rPr>
        <w:lastRenderedPageBreak/>
        <w:t>Executive Summary</w:t>
      </w:r>
      <w:bookmarkEnd w:id="12"/>
    </w:p>
    <w:p w14:paraId="3D21DE55" w14:textId="68A05CEE" w:rsidR="001B69E7" w:rsidRPr="004A501F" w:rsidRDefault="001B69E7" w:rsidP="001B69E7">
      <w:pPr>
        <w:rPr>
          <w:rFonts w:cstheme="minorHAnsi"/>
        </w:rPr>
      </w:pPr>
      <w:r w:rsidRPr="004A501F">
        <w:rPr>
          <w:rFonts w:cstheme="minorHAnsi"/>
        </w:rPr>
        <w:t>On 08.03.2023, the client requested a security assessment to be conducted in order to determine whether an attacker can run Sharphound/Bloodhound on the organizational endpoints, and to identify the potential risks that may arise after an attacker gains initial access using a reverse shell.</w:t>
      </w:r>
    </w:p>
    <w:p w14:paraId="59F0F1A0" w14:textId="6A94435A" w:rsidR="001B69E7" w:rsidRPr="004A501F" w:rsidRDefault="001B69E7" w:rsidP="00B764B4">
      <w:pPr>
        <w:rPr>
          <w:rFonts w:cstheme="minorHAnsi"/>
        </w:rPr>
      </w:pPr>
      <w:r w:rsidRPr="004A501F">
        <w:rPr>
          <w:rFonts w:cstheme="minorHAnsi"/>
        </w:rPr>
        <w:t>The assessment was focused on identifying vulnerabilities in the organization's endpoint security, such as weaknesses in access controls, system configurations, and network segmentation. It also involved testing for the presence of common attack vectors that may be used by an attacker to gain access to the network, such as phishing attacks and malware infections.</w:t>
      </w:r>
      <w:r w:rsidR="00B764B4" w:rsidRPr="004A501F">
        <w:rPr>
          <w:rFonts w:cstheme="minorHAnsi"/>
        </w:rPr>
        <w:t xml:space="preserve"> </w:t>
      </w:r>
      <w:r w:rsidRPr="004A501F">
        <w:rPr>
          <w:rFonts w:cstheme="minorHAnsi"/>
        </w:rPr>
        <w:t>Once an attacker has gained access to the network using a reverse shell, the assessment will focus on identifying the extent of their ability to move laterally across the network and escalate their privileges. This will involve examining the organization's Active Directory (AD) configuration and access controls, as well as testing for any weaknesses in network segmentation.</w:t>
      </w:r>
    </w:p>
    <w:p w14:paraId="1FD4888D" w14:textId="41465AAF" w:rsidR="0001055F" w:rsidRPr="004A501F" w:rsidRDefault="001B69E7" w:rsidP="001B69E7">
      <w:pPr>
        <w:rPr>
          <w:rFonts w:cstheme="minorHAnsi"/>
        </w:rPr>
      </w:pPr>
      <w:r w:rsidRPr="004A501F">
        <w:rPr>
          <w:rFonts w:cstheme="minorHAnsi"/>
        </w:rPr>
        <w:t>The assessment will provide the client with a detailed report of the findings, including recommendations for mitigating identified vulnerabilities and improving the organization's security posture. By conducting this security assessment, the client can better understand their current security posture and take proactive measures to protect against potential attacks.</w:t>
      </w:r>
    </w:p>
    <w:p w14:paraId="4311B60E" w14:textId="1981FFB2" w:rsidR="00C44F5F" w:rsidRPr="004A501F" w:rsidRDefault="00C44F5F" w:rsidP="001B69E7">
      <w:pPr>
        <w:rPr>
          <w:rFonts w:cstheme="minorHAnsi"/>
        </w:rPr>
      </w:pPr>
    </w:p>
    <w:p w14:paraId="2B3B0384" w14:textId="1202AD1B" w:rsidR="00C44F5F" w:rsidRPr="004A501F" w:rsidRDefault="00C44F5F" w:rsidP="001B69E7">
      <w:pPr>
        <w:rPr>
          <w:rFonts w:cstheme="minorHAnsi"/>
        </w:rPr>
      </w:pPr>
    </w:p>
    <w:p w14:paraId="0BB7A999" w14:textId="1FF1FC52" w:rsidR="00C44F5F" w:rsidRPr="004A501F" w:rsidRDefault="00C44F5F" w:rsidP="001B69E7">
      <w:pPr>
        <w:rPr>
          <w:rFonts w:cstheme="minorHAnsi"/>
        </w:rPr>
      </w:pPr>
    </w:p>
    <w:p w14:paraId="21698FF0" w14:textId="69C39BDD" w:rsidR="00C44F5F" w:rsidRPr="004A501F" w:rsidRDefault="00C44F5F" w:rsidP="001B69E7">
      <w:pPr>
        <w:rPr>
          <w:rFonts w:cstheme="minorHAnsi"/>
        </w:rPr>
      </w:pPr>
    </w:p>
    <w:p w14:paraId="103F5789" w14:textId="690DEBF9" w:rsidR="00C44F5F" w:rsidRPr="004A501F" w:rsidRDefault="00C44F5F" w:rsidP="001B69E7">
      <w:pPr>
        <w:rPr>
          <w:rFonts w:cstheme="minorHAnsi"/>
        </w:rPr>
      </w:pPr>
    </w:p>
    <w:p w14:paraId="56229B0E" w14:textId="08A33BA2" w:rsidR="00C44F5F" w:rsidRPr="004A501F" w:rsidRDefault="00C44F5F" w:rsidP="001B69E7">
      <w:pPr>
        <w:rPr>
          <w:rFonts w:cstheme="minorHAnsi"/>
        </w:rPr>
      </w:pPr>
    </w:p>
    <w:p w14:paraId="79337DA1" w14:textId="47678A24" w:rsidR="00C44F5F" w:rsidRPr="004A501F" w:rsidRDefault="00C44F5F" w:rsidP="001B69E7">
      <w:pPr>
        <w:rPr>
          <w:rFonts w:cstheme="minorHAnsi"/>
        </w:rPr>
      </w:pPr>
    </w:p>
    <w:p w14:paraId="6A2B5C45" w14:textId="1C7FB110" w:rsidR="00C44F5F" w:rsidRPr="004A501F" w:rsidRDefault="00C44F5F" w:rsidP="001B69E7">
      <w:pPr>
        <w:rPr>
          <w:rFonts w:cstheme="minorHAnsi"/>
        </w:rPr>
      </w:pPr>
    </w:p>
    <w:p w14:paraId="69B87F2A" w14:textId="65F34B9E" w:rsidR="00C44F5F" w:rsidRPr="004A501F" w:rsidRDefault="00C44F5F" w:rsidP="001B69E7">
      <w:pPr>
        <w:rPr>
          <w:rFonts w:cstheme="minorHAnsi"/>
        </w:rPr>
      </w:pPr>
    </w:p>
    <w:p w14:paraId="41A8D2AD" w14:textId="04A70E5E" w:rsidR="00C44F5F" w:rsidRPr="004A501F" w:rsidRDefault="00C44F5F" w:rsidP="001B69E7">
      <w:pPr>
        <w:rPr>
          <w:rFonts w:cstheme="minorHAnsi"/>
        </w:rPr>
      </w:pPr>
    </w:p>
    <w:p w14:paraId="17DEE59F" w14:textId="5D1BC473" w:rsidR="00C44F5F" w:rsidRPr="004A501F" w:rsidRDefault="00C44F5F" w:rsidP="001B69E7">
      <w:pPr>
        <w:rPr>
          <w:rFonts w:cstheme="minorHAnsi"/>
        </w:rPr>
      </w:pPr>
    </w:p>
    <w:p w14:paraId="0D4C58C1" w14:textId="44F5A9F2" w:rsidR="00C44F5F" w:rsidRPr="004A501F" w:rsidRDefault="00C44F5F" w:rsidP="001B69E7">
      <w:pPr>
        <w:rPr>
          <w:rFonts w:cstheme="minorHAnsi"/>
        </w:rPr>
      </w:pPr>
    </w:p>
    <w:p w14:paraId="1F858DD8" w14:textId="619F64A5" w:rsidR="00C44F5F" w:rsidRPr="004A501F" w:rsidRDefault="00C44F5F" w:rsidP="001B69E7">
      <w:pPr>
        <w:rPr>
          <w:rFonts w:cstheme="minorHAnsi"/>
        </w:rPr>
      </w:pPr>
    </w:p>
    <w:p w14:paraId="3AE4EB3A" w14:textId="7B20EF60" w:rsidR="00C44F5F" w:rsidRPr="004A501F" w:rsidRDefault="00C44F5F" w:rsidP="001B69E7">
      <w:pPr>
        <w:rPr>
          <w:rFonts w:cstheme="minorHAnsi"/>
        </w:rPr>
      </w:pPr>
    </w:p>
    <w:p w14:paraId="398C37E0" w14:textId="53486BE8" w:rsidR="00C44F5F" w:rsidRPr="004A501F" w:rsidRDefault="00C44F5F" w:rsidP="001B69E7">
      <w:pPr>
        <w:rPr>
          <w:rFonts w:cstheme="minorHAnsi"/>
        </w:rPr>
      </w:pPr>
    </w:p>
    <w:p w14:paraId="1C6093D3" w14:textId="4013D8C0" w:rsidR="00C44F5F" w:rsidRPr="004A501F" w:rsidRDefault="00C44F5F" w:rsidP="001B69E7">
      <w:pPr>
        <w:rPr>
          <w:rFonts w:cstheme="minorHAnsi"/>
        </w:rPr>
      </w:pPr>
    </w:p>
    <w:p w14:paraId="546F0215" w14:textId="77777777" w:rsidR="00C44F5F" w:rsidRPr="004A501F" w:rsidRDefault="00C44F5F" w:rsidP="001B69E7">
      <w:pPr>
        <w:rPr>
          <w:rFonts w:cstheme="minorHAnsi"/>
        </w:rPr>
      </w:pPr>
    </w:p>
    <w:p w14:paraId="59BDC964" w14:textId="60E3EE0C" w:rsidR="00B764B4" w:rsidRPr="004A501F" w:rsidRDefault="00B764B4" w:rsidP="001B69E7">
      <w:pPr>
        <w:rPr>
          <w:rFonts w:cstheme="minorHAnsi"/>
        </w:rPr>
      </w:pPr>
    </w:p>
    <w:p w14:paraId="0C254C3D" w14:textId="3B75D4D9" w:rsidR="00B764B4" w:rsidRPr="004A501F" w:rsidRDefault="00B764B4" w:rsidP="00B764B4">
      <w:pPr>
        <w:pStyle w:val="Heading1"/>
        <w:rPr>
          <w:rFonts w:asciiTheme="minorHAnsi" w:hAnsiTheme="minorHAnsi" w:cstheme="minorHAnsi"/>
          <w:sz w:val="56"/>
          <w:szCs w:val="56"/>
        </w:rPr>
      </w:pPr>
      <w:bookmarkStart w:id="13" w:name="_Toc129771964"/>
      <w:r w:rsidRPr="004A501F">
        <w:rPr>
          <w:rFonts w:asciiTheme="minorHAnsi" w:hAnsiTheme="minorHAnsi" w:cstheme="minorHAnsi"/>
          <w:sz w:val="56"/>
          <w:szCs w:val="56"/>
        </w:rPr>
        <w:lastRenderedPageBreak/>
        <w:t xml:space="preserve">Attack </w:t>
      </w:r>
      <w:r w:rsidR="00D508BD">
        <w:rPr>
          <w:rFonts w:asciiTheme="minorHAnsi" w:hAnsiTheme="minorHAnsi" w:cstheme="minorHAnsi"/>
          <w:sz w:val="56"/>
          <w:szCs w:val="56"/>
        </w:rPr>
        <w:t>Emulation</w:t>
      </w:r>
      <w:bookmarkEnd w:id="13"/>
    </w:p>
    <w:p w14:paraId="3992DF13" w14:textId="35D168D9" w:rsidR="00C44F5F" w:rsidRPr="00B00C11" w:rsidRDefault="00B00C11" w:rsidP="006E1FFF">
      <w:pPr>
        <w:pStyle w:val="Heading2"/>
        <w:rPr>
          <w:rFonts w:asciiTheme="minorHAnsi" w:hAnsiTheme="minorHAnsi" w:cstheme="minorHAnsi"/>
          <w:b/>
          <w:bCs/>
          <w:color w:val="auto"/>
          <w:sz w:val="28"/>
          <w:szCs w:val="28"/>
        </w:rPr>
      </w:pPr>
      <w:bookmarkStart w:id="14" w:name="_Toc129771965"/>
      <w:r>
        <w:rPr>
          <w:rFonts w:asciiTheme="minorHAnsi" w:hAnsiTheme="minorHAnsi" w:cstheme="minorHAnsi"/>
          <w:b/>
          <w:bCs/>
          <w:color w:val="auto"/>
          <w:sz w:val="28"/>
          <w:szCs w:val="28"/>
        </w:rPr>
        <w:t xml:space="preserve">Scenario 1 </w:t>
      </w:r>
      <w:r w:rsidR="009C2ED8">
        <w:rPr>
          <w:rFonts w:asciiTheme="minorHAnsi" w:hAnsiTheme="minorHAnsi" w:cstheme="minorHAnsi"/>
          <w:b/>
          <w:bCs/>
          <w:color w:val="auto"/>
          <w:sz w:val="28"/>
          <w:szCs w:val="28"/>
        </w:rPr>
        <w:t>–</w:t>
      </w:r>
      <w:r>
        <w:rPr>
          <w:rFonts w:asciiTheme="minorHAnsi" w:hAnsiTheme="minorHAnsi" w:cstheme="minorHAnsi"/>
          <w:b/>
          <w:bCs/>
          <w:color w:val="auto"/>
          <w:sz w:val="28"/>
          <w:szCs w:val="28"/>
        </w:rPr>
        <w:t xml:space="preserve"> </w:t>
      </w:r>
      <w:r w:rsidR="009C2ED8">
        <w:rPr>
          <w:rFonts w:asciiTheme="minorHAnsi" w:hAnsiTheme="minorHAnsi" w:cstheme="minorHAnsi"/>
          <w:b/>
          <w:bCs/>
          <w:color w:val="auto"/>
          <w:sz w:val="28"/>
          <w:szCs w:val="28"/>
        </w:rPr>
        <w:t>Defense Evasion and Domain Reconnaissance with SharpHound</w:t>
      </w:r>
      <w:bookmarkEnd w:id="14"/>
    </w:p>
    <w:p w14:paraId="6C76ABC2" w14:textId="505ACC2B" w:rsidR="00922705" w:rsidRPr="004A501F" w:rsidRDefault="00922705" w:rsidP="00922705">
      <w:pPr>
        <w:pStyle w:val="NormalWeb"/>
        <w:spacing w:before="0" w:beforeAutospacing="0" w:after="0" w:afterAutospacing="0"/>
        <w:rPr>
          <w:rFonts w:asciiTheme="minorHAnsi" w:hAnsiTheme="minorHAnsi" w:cstheme="minorHAnsi"/>
          <w:b/>
          <w:bCs/>
          <w:sz w:val="22"/>
          <w:szCs w:val="22"/>
          <w:rtl/>
        </w:rPr>
      </w:pPr>
      <w:r w:rsidRPr="004A501F">
        <w:rPr>
          <w:rFonts w:asciiTheme="minorHAnsi" w:hAnsiTheme="minorHAnsi" w:cstheme="minorHAnsi"/>
          <w:b/>
          <w:bCs/>
          <w:sz w:val="22"/>
          <w:szCs w:val="22"/>
        </w:rPr>
        <w:t xml:space="preserve">Difficulty realizing the threat: </w:t>
      </w:r>
      <w:r w:rsidRPr="004A501F">
        <w:rPr>
          <w:rFonts w:asciiTheme="minorHAnsi" w:hAnsiTheme="minorHAnsi" w:cstheme="minorHAnsi"/>
          <w:b/>
          <w:bCs/>
          <w:color w:val="ED7D31" w:themeColor="accent2"/>
          <w:sz w:val="22"/>
          <w:szCs w:val="22"/>
        </w:rPr>
        <w:t>Medium</w:t>
      </w:r>
    </w:p>
    <w:p w14:paraId="68324B11" w14:textId="11A2F1D1" w:rsidR="00922705" w:rsidRPr="004A501F" w:rsidRDefault="00922705" w:rsidP="00922705">
      <w:pPr>
        <w:pStyle w:val="NormalWeb"/>
        <w:spacing w:before="0" w:beforeAutospacing="0" w:after="0" w:afterAutospacing="0"/>
        <w:rPr>
          <w:rFonts w:asciiTheme="minorHAnsi" w:hAnsiTheme="minorHAnsi" w:cstheme="minorHAnsi"/>
          <w:b/>
          <w:bCs/>
          <w:color w:val="70AD47" w:themeColor="accent6"/>
          <w:sz w:val="22"/>
          <w:szCs w:val="22"/>
        </w:rPr>
      </w:pPr>
      <w:r w:rsidRPr="004A501F">
        <w:rPr>
          <w:rFonts w:asciiTheme="minorHAnsi" w:hAnsiTheme="minorHAnsi" w:cstheme="minorHAnsi"/>
          <w:b/>
          <w:bCs/>
          <w:sz w:val="22"/>
          <w:szCs w:val="22"/>
        </w:rPr>
        <w:t xml:space="preserve">Level of impact: </w:t>
      </w:r>
      <w:r w:rsidRPr="004A501F">
        <w:rPr>
          <w:rFonts w:asciiTheme="minorHAnsi" w:hAnsiTheme="minorHAnsi" w:cstheme="minorHAnsi"/>
          <w:b/>
          <w:bCs/>
          <w:color w:val="FF0000"/>
          <w:sz w:val="22"/>
          <w:szCs w:val="22"/>
        </w:rPr>
        <w:t>High</w:t>
      </w:r>
    </w:p>
    <w:p w14:paraId="40A15A2C" w14:textId="487C7DFC" w:rsidR="00922705" w:rsidRPr="004A501F" w:rsidRDefault="00922705" w:rsidP="00922705">
      <w:pPr>
        <w:pStyle w:val="NormalWeb"/>
        <w:spacing w:before="0" w:beforeAutospacing="0" w:after="0" w:afterAutospacing="0"/>
        <w:rPr>
          <w:rFonts w:asciiTheme="minorHAnsi" w:hAnsiTheme="minorHAnsi" w:cstheme="minorHAnsi"/>
          <w:b/>
          <w:bCs/>
          <w:sz w:val="22"/>
          <w:szCs w:val="22"/>
        </w:rPr>
      </w:pPr>
    </w:p>
    <w:p w14:paraId="6AFA0FAD" w14:textId="1638459A" w:rsidR="00704C0D" w:rsidRPr="00D2554A" w:rsidRDefault="00704C0D" w:rsidP="00D2554A">
      <w:pPr>
        <w:pStyle w:val="Heading3"/>
        <w:rPr>
          <w:rFonts w:asciiTheme="minorHAnsi" w:hAnsiTheme="minorHAnsi" w:cstheme="minorHAnsi"/>
          <w:b/>
          <w:bCs/>
          <w:color w:val="auto"/>
        </w:rPr>
      </w:pPr>
      <w:bookmarkStart w:id="15" w:name="_Toc129771966"/>
      <w:r w:rsidRPr="00D2554A">
        <w:rPr>
          <w:rFonts w:asciiTheme="minorHAnsi" w:hAnsiTheme="minorHAnsi" w:cstheme="minorHAnsi"/>
          <w:b/>
          <w:bCs/>
          <w:color w:val="auto"/>
        </w:rPr>
        <w:t>Proof of Concept</w:t>
      </w:r>
      <w:bookmarkEnd w:id="15"/>
    </w:p>
    <w:p w14:paraId="049C25B6" w14:textId="1EF99AAF" w:rsidR="00B764B4" w:rsidRPr="004A501F" w:rsidRDefault="007B6FC2" w:rsidP="00B764B4">
      <w:pPr>
        <w:rPr>
          <w:rFonts w:cstheme="minorHAnsi"/>
        </w:rPr>
      </w:pPr>
      <w:r w:rsidRPr="004A501F">
        <w:rPr>
          <w:rFonts w:cstheme="minorHAnsi"/>
        </w:rPr>
        <w:t>First, White Hat</w:t>
      </w:r>
      <w:r w:rsidR="00CA5F5A" w:rsidRPr="004A501F">
        <w:rPr>
          <w:rFonts w:cstheme="minorHAnsi"/>
        </w:rPr>
        <w:t xml:space="preserve"> </w:t>
      </w:r>
      <w:r w:rsidRPr="004A501F">
        <w:rPr>
          <w:rFonts w:cstheme="minorHAnsi"/>
        </w:rPr>
        <w:t xml:space="preserve">gained a connection to two endpoints in the organizational network of Telefónica </w:t>
      </w:r>
      <w:r w:rsidR="008618C3" w:rsidRPr="004A501F">
        <w:rPr>
          <w:rFonts w:cstheme="minorHAnsi"/>
        </w:rPr>
        <w:t>to</w:t>
      </w:r>
      <w:r w:rsidRPr="004A501F">
        <w:rPr>
          <w:rFonts w:cstheme="minorHAnsi"/>
        </w:rPr>
        <w:t xml:space="preserve"> conduct the Eye-of-the-Enemy assessment using the AnyDesk remote connection software:</w:t>
      </w:r>
    </w:p>
    <w:p w14:paraId="37AA54FE" w14:textId="1DB9722B" w:rsidR="007B6FC2" w:rsidRPr="004A501F" w:rsidRDefault="007B6FC2" w:rsidP="00000BB2">
      <w:pPr>
        <w:jc w:val="center"/>
        <w:rPr>
          <w:rFonts w:cstheme="minorHAnsi"/>
        </w:rPr>
      </w:pPr>
      <w:r w:rsidRPr="004A501F">
        <w:rPr>
          <w:rFonts w:cstheme="minorHAnsi"/>
          <w:noProof/>
        </w:rPr>
        <w:drawing>
          <wp:inline distT="0" distB="0" distL="0" distR="0" wp14:anchorId="22226FF4" wp14:editId="03BD41B5">
            <wp:extent cx="6016625" cy="3383915"/>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6625" cy="3383915"/>
                    </a:xfrm>
                    <a:prstGeom prst="rect">
                      <a:avLst/>
                    </a:prstGeom>
                    <a:noFill/>
                    <a:ln>
                      <a:noFill/>
                    </a:ln>
                  </pic:spPr>
                </pic:pic>
              </a:graphicData>
            </a:graphic>
          </wp:inline>
        </w:drawing>
      </w:r>
    </w:p>
    <w:p w14:paraId="450E6AE9" w14:textId="664581D2" w:rsidR="0047367E" w:rsidRPr="004A501F" w:rsidRDefault="0047367E" w:rsidP="0047367E">
      <w:pPr>
        <w:rPr>
          <w:rFonts w:cstheme="minorHAnsi"/>
        </w:rPr>
      </w:pPr>
      <w:r w:rsidRPr="004A501F">
        <w:rPr>
          <w:rFonts w:cstheme="minorHAnsi"/>
        </w:rPr>
        <w:t xml:space="preserve">We proceed to start with our basic endpoint and domain reconnaissance </w:t>
      </w:r>
      <w:r w:rsidR="008E7228" w:rsidRPr="004A501F">
        <w:rPr>
          <w:rFonts w:cstheme="minorHAnsi"/>
        </w:rPr>
        <w:t>/</w:t>
      </w:r>
      <w:r w:rsidRPr="004A501F">
        <w:rPr>
          <w:rFonts w:cstheme="minorHAnsi"/>
        </w:rPr>
        <w:t xml:space="preserve"> enumeration efforts. We checked and validated our user privileges as can be seen in the following screenshot:</w:t>
      </w:r>
    </w:p>
    <w:p w14:paraId="0380EA8E" w14:textId="27A6F0E6" w:rsidR="0047367E" w:rsidRPr="004A501F" w:rsidRDefault="0047367E" w:rsidP="00000BB2">
      <w:pPr>
        <w:jc w:val="center"/>
        <w:rPr>
          <w:rFonts w:cstheme="minorHAnsi"/>
        </w:rPr>
      </w:pPr>
      <w:r w:rsidRPr="004A501F">
        <w:rPr>
          <w:rFonts w:cstheme="minorHAnsi"/>
          <w:noProof/>
        </w:rPr>
        <w:drawing>
          <wp:inline distT="0" distB="0" distL="0" distR="0" wp14:anchorId="15B1C474" wp14:editId="09FC514F">
            <wp:extent cx="6014720" cy="20351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4720" cy="2035175"/>
                    </a:xfrm>
                    <a:prstGeom prst="rect">
                      <a:avLst/>
                    </a:prstGeom>
                    <a:noFill/>
                    <a:ln>
                      <a:noFill/>
                    </a:ln>
                  </pic:spPr>
                </pic:pic>
              </a:graphicData>
            </a:graphic>
          </wp:inline>
        </w:drawing>
      </w:r>
    </w:p>
    <w:p w14:paraId="33F23AB6" w14:textId="315EA726" w:rsidR="0047367E" w:rsidRPr="004A501F" w:rsidRDefault="0047367E" w:rsidP="0047367E">
      <w:pPr>
        <w:rPr>
          <w:rFonts w:cstheme="minorHAnsi"/>
        </w:rPr>
      </w:pPr>
      <w:r w:rsidRPr="004A501F">
        <w:rPr>
          <w:rFonts w:cstheme="minorHAnsi"/>
        </w:rPr>
        <w:t xml:space="preserve">In the above screenshot you can notice that we had regular user </w:t>
      </w:r>
      <w:r w:rsidR="008618C3" w:rsidRPr="004A501F">
        <w:rPr>
          <w:rFonts w:cstheme="minorHAnsi"/>
        </w:rPr>
        <w:t>permissions</w:t>
      </w:r>
      <w:r w:rsidRPr="004A501F">
        <w:rPr>
          <w:rFonts w:cstheme="minorHAnsi"/>
        </w:rPr>
        <w:t xml:space="preserve"> without special administrative privileges.</w:t>
      </w:r>
    </w:p>
    <w:p w14:paraId="0FDB7640" w14:textId="77777777" w:rsidR="006E1FFF" w:rsidRPr="004A501F" w:rsidRDefault="006E1FFF" w:rsidP="0047367E">
      <w:pPr>
        <w:rPr>
          <w:rFonts w:cstheme="minorHAnsi"/>
        </w:rPr>
      </w:pPr>
    </w:p>
    <w:p w14:paraId="2A5D5A8C" w14:textId="7649EE2A" w:rsidR="0047367E" w:rsidRPr="004A501F" w:rsidRDefault="00EC7097" w:rsidP="0047367E">
      <w:pPr>
        <w:rPr>
          <w:rFonts w:cstheme="minorHAnsi"/>
        </w:rPr>
      </w:pPr>
      <w:r w:rsidRPr="004A501F">
        <w:rPr>
          <w:rFonts w:cstheme="minorHAnsi"/>
        </w:rPr>
        <w:lastRenderedPageBreak/>
        <w:t xml:space="preserve">Next, we tried to transfer PE-executable based files of SharpHouond.exe and it was detected and prevented immediately which is a sign of </w:t>
      </w:r>
      <w:r w:rsidR="00B5221B" w:rsidRPr="004A501F">
        <w:rPr>
          <w:rFonts w:cstheme="minorHAnsi"/>
        </w:rPr>
        <w:t xml:space="preserve">using </w:t>
      </w:r>
      <w:r w:rsidR="00B5221B" w:rsidRPr="004A501F">
        <w:rPr>
          <w:rFonts w:cstheme="minorHAnsi"/>
          <w:b/>
          <w:bCs/>
        </w:rPr>
        <w:t xml:space="preserve">good </w:t>
      </w:r>
      <w:r w:rsidRPr="004A501F">
        <w:rPr>
          <w:rFonts w:cstheme="minorHAnsi"/>
          <w:b/>
          <w:bCs/>
        </w:rPr>
        <w:t>security detections and practices</w:t>
      </w:r>
      <w:r w:rsidRPr="004A501F">
        <w:rPr>
          <w:rFonts w:cstheme="minorHAnsi"/>
        </w:rPr>
        <w:t xml:space="preserve">. Then we proceed to try and transfer other file types using different extensions like </w:t>
      </w:r>
      <w:r w:rsidRPr="004A501F">
        <w:rPr>
          <w:rFonts w:cstheme="minorHAnsi"/>
          <w:b/>
          <w:bCs/>
        </w:rPr>
        <w:t>PowerShell .ps1</w:t>
      </w:r>
      <w:r w:rsidRPr="004A501F">
        <w:rPr>
          <w:rFonts w:cstheme="minorHAnsi"/>
        </w:rPr>
        <w:t xml:space="preserve"> files and we were succeed as can be seen in the following screenshot:</w:t>
      </w:r>
    </w:p>
    <w:p w14:paraId="19C76959" w14:textId="1E400837" w:rsidR="00EC7097" w:rsidRPr="004A501F" w:rsidRDefault="00EC7097" w:rsidP="00000BB2">
      <w:pPr>
        <w:jc w:val="center"/>
        <w:rPr>
          <w:rFonts w:cstheme="minorHAnsi"/>
        </w:rPr>
      </w:pPr>
      <w:r w:rsidRPr="004A501F">
        <w:rPr>
          <w:rFonts w:cstheme="minorHAnsi"/>
          <w:noProof/>
        </w:rPr>
        <w:drawing>
          <wp:inline distT="0" distB="0" distL="0" distR="0" wp14:anchorId="7F23EF72" wp14:editId="29C905D8">
            <wp:extent cx="6014720" cy="18237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4720" cy="1823720"/>
                    </a:xfrm>
                    <a:prstGeom prst="rect">
                      <a:avLst/>
                    </a:prstGeom>
                    <a:noFill/>
                    <a:ln>
                      <a:noFill/>
                    </a:ln>
                  </pic:spPr>
                </pic:pic>
              </a:graphicData>
            </a:graphic>
          </wp:inline>
        </w:drawing>
      </w:r>
    </w:p>
    <w:p w14:paraId="5E661C05" w14:textId="696AF379" w:rsidR="00EC7097" w:rsidRPr="004A501F" w:rsidRDefault="00EC7097" w:rsidP="006E1FFF">
      <w:pPr>
        <w:rPr>
          <w:rFonts w:cstheme="minorHAnsi"/>
        </w:rPr>
      </w:pPr>
      <w:r w:rsidRPr="004A501F">
        <w:rPr>
          <w:rFonts w:cstheme="minorHAnsi"/>
        </w:rPr>
        <w:t xml:space="preserve">We tried to proceed and execute the PowerShell .ps1 version of SharpHound.ps1 and it was detected and prevented </w:t>
      </w:r>
      <w:r w:rsidR="001C2969" w:rsidRPr="004A501F">
        <w:rPr>
          <w:rFonts w:cstheme="minorHAnsi"/>
        </w:rPr>
        <w:t xml:space="preserve">specifically </w:t>
      </w:r>
      <w:r w:rsidRPr="004A501F">
        <w:rPr>
          <w:rFonts w:cstheme="minorHAnsi"/>
        </w:rPr>
        <w:t xml:space="preserve">because </w:t>
      </w:r>
      <w:r w:rsidR="001C2969" w:rsidRPr="004A501F">
        <w:rPr>
          <w:rFonts w:cstheme="minorHAnsi"/>
        </w:rPr>
        <w:t xml:space="preserve">of </w:t>
      </w:r>
      <w:r w:rsidRPr="004A501F">
        <w:rPr>
          <w:rFonts w:cstheme="minorHAnsi"/>
        </w:rPr>
        <w:t xml:space="preserve">the use of the </w:t>
      </w:r>
      <w:r w:rsidRPr="004A501F">
        <w:rPr>
          <w:rFonts w:cstheme="minorHAnsi"/>
          <w:b/>
          <w:bCs/>
        </w:rPr>
        <w:t>PowerS</w:t>
      </w:r>
      <w:r w:rsidR="001C2969" w:rsidRPr="004A501F">
        <w:rPr>
          <w:rFonts w:cstheme="minorHAnsi"/>
          <w:b/>
          <w:bCs/>
        </w:rPr>
        <w:t>h</w:t>
      </w:r>
      <w:r w:rsidRPr="004A501F">
        <w:rPr>
          <w:rFonts w:cstheme="minorHAnsi"/>
          <w:b/>
          <w:bCs/>
        </w:rPr>
        <w:t>ell</w:t>
      </w:r>
      <w:r w:rsidR="001C2969" w:rsidRPr="004A501F">
        <w:rPr>
          <w:rFonts w:cstheme="minorHAnsi"/>
          <w:b/>
          <w:bCs/>
        </w:rPr>
        <w:t xml:space="preserve"> / </w:t>
      </w:r>
      <w:r w:rsidRPr="004A501F">
        <w:rPr>
          <w:rFonts w:cstheme="minorHAnsi"/>
          <w:b/>
          <w:bCs/>
        </w:rPr>
        <w:t>.NET Assembly.Reflection</w:t>
      </w:r>
      <w:r w:rsidRPr="004A501F">
        <w:rPr>
          <w:rFonts w:cstheme="minorHAnsi"/>
        </w:rPr>
        <w:t xml:space="preserve"> method which is very common in offensive tools and is easily detected.</w:t>
      </w:r>
    </w:p>
    <w:p w14:paraId="0F9FCB38" w14:textId="6EBB8E23" w:rsidR="00EC7097" w:rsidRPr="004A501F" w:rsidRDefault="00EC7097" w:rsidP="0047367E">
      <w:pPr>
        <w:rPr>
          <w:rFonts w:cstheme="minorHAnsi"/>
        </w:rPr>
      </w:pPr>
      <w:r w:rsidRPr="004A501F">
        <w:rPr>
          <w:rFonts w:cstheme="minorHAnsi"/>
        </w:rPr>
        <w:t xml:space="preserve">From here, we decided to proceed with a different </w:t>
      </w:r>
      <w:r w:rsidR="008618C3" w:rsidRPr="004A501F">
        <w:rPr>
          <w:rFonts w:cstheme="minorHAnsi"/>
        </w:rPr>
        <w:t>technique</w:t>
      </w:r>
      <w:r w:rsidRPr="004A501F">
        <w:rPr>
          <w:rFonts w:cstheme="minorHAnsi"/>
        </w:rPr>
        <w:t xml:space="preserve"> of extracting the Active Directory database with all its necessary information to gain better understanding of the organizational network using the legitimate and Microsoft signed tool of </w:t>
      </w:r>
      <w:r w:rsidR="00B578BF">
        <w:rPr>
          <w:rFonts w:cstheme="minorHAnsi"/>
          <w:b/>
          <w:bCs/>
        </w:rPr>
        <w:t>ADExplorer</w:t>
      </w:r>
      <w:r w:rsidRPr="004A501F">
        <w:rPr>
          <w:rFonts w:cstheme="minorHAnsi"/>
        </w:rPr>
        <w:t xml:space="preserve"> which is part of the Sysinternals Microsoft suite:</w:t>
      </w:r>
    </w:p>
    <w:p w14:paraId="569D2C48" w14:textId="64C591CA" w:rsidR="00C36A46" w:rsidRPr="004A501F" w:rsidRDefault="00C36A46" w:rsidP="00321398">
      <w:pPr>
        <w:jc w:val="center"/>
        <w:rPr>
          <w:rFonts w:cstheme="minorHAnsi"/>
        </w:rPr>
      </w:pPr>
      <w:r w:rsidRPr="004A501F">
        <w:rPr>
          <w:rFonts w:cstheme="minorHAnsi"/>
          <w:noProof/>
        </w:rPr>
        <w:drawing>
          <wp:inline distT="0" distB="0" distL="0" distR="0" wp14:anchorId="00C03411" wp14:editId="54D63CEE">
            <wp:extent cx="6016625" cy="3963035"/>
            <wp:effectExtent l="0" t="0" r="3175"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6625" cy="3963035"/>
                    </a:xfrm>
                    <a:prstGeom prst="rect">
                      <a:avLst/>
                    </a:prstGeom>
                    <a:noFill/>
                    <a:ln>
                      <a:noFill/>
                    </a:ln>
                  </pic:spPr>
                </pic:pic>
              </a:graphicData>
            </a:graphic>
          </wp:inline>
        </w:drawing>
      </w:r>
    </w:p>
    <w:p w14:paraId="1295A38C" w14:textId="4057B78D" w:rsidR="00EC7097" w:rsidRPr="004A501F" w:rsidRDefault="00EC7097" w:rsidP="00000BB2">
      <w:pPr>
        <w:jc w:val="center"/>
        <w:rPr>
          <w:rFonts w:cstheme="minorHAnsi"/>
        </w:rPr>
      </w:pPr>
      <w:r w:rsidRPr="004A501F">
        <w:rPr>
          <w:rFonts w:cstheme="minorHAnsi"/>
          <w:noProof/>
        </w:rPr>
        <w:lastRenderedPageBreak/>
        <w:drawing>
          <wp:inline distT="0" distB="0" distL="0" distR="0" wp14:anchorId="6E582304" wp14:editId="0E60C500">
            <wp:extent cx="6016625" cy="33902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6625" cy="3390265"/>
                    </a:xfrm>
                    <a:prstGeom prst="rect">
                      <a:avLst/>
                    </a:prstGeom>
                    <a:noFill/>
                    <a:ln>
                      <a:noFill/>
                    </a:ln>
                  </pic:spPr>
                </pic:pic>
              </a:graphicData>
            </a:graphic>
          </wp:inline>
        </w:drawing>
      </w:r>
    </w:p>
    <w:p w14:paraId="233031B4" w14:textId="1B629981" w:rsidR="00B764B4" w:rsidRPr="004A501F" w:rsidRDefault="007C5102" w:rsidP="001B69E7">
      <w:pPr>
        <w:rPr>
          <w:rFonts w:cstheme="minorHAnsi"/>
        </w:rPr>
      </w:pPr>
      <w:r w:rsidRPr="004A501F">
        <w:rPr>
          <w:rFonts w:cstheme="minorHAnsi"/>
        </w:rPr>
        <w:t xml:space="preserve">This attempt of dumping the Active Directory database using </w:t>
      </w:r>
      <w:r w:rsidR="00B578BF">
        <w:rPr>
          <w:rFonts w:cstheme="minorHAnsi"/>
        </w:rPr>
        <w:t>ADExplorer</w:t>
      </w:r>
      <w:r w:rsidRPr="004A501F">
        <w:rPr>
          <w:rFonts w:cstheme="minorHAnsi"/>
        </w:rPr>
        <w:t xml:space="preserve"> was successfully conducted</w:t>
      </w:r>
      <w:r w:rsidR="0024134A" w:rsidRPr="004A501F">
        <w:rPr>
          <w:rFonts w:cstheme="minorHAnsi"/>
        </w:rPr>
        <w:t xml:space="preserve"> with no detection and prevention taking place</w:t>
      </w:r>
      <w:r w:rsidRPr="004A501F">
        <w:rPr>
          <w:rFonts w:cstheme="minorHAnsi"/>
        </w:rPr>
        <w:t>.</w:t>
      </w:r>
    </w:p>
    <w:p w14:paraId="05BD1A08" w14:textId="1EA3BFDA" w:rsidR="004F7A7F" w:rsidRPr="004A501F" w:rsidRDefault="004800A5" w:rsidP="001B69E7">
      <w:pPr>
        <w:rPr>
          <w:rFonts w:cstheme="minorHAnsi"/>
        </w:rPr>
      </w:pPr>
      <w:r w:rsidRPr="004A501F">
        <w:rPr>
          <w:rFonts w:cstheme="minorHAnsi"/>
        </w:rPr>
        <w:t xml:space="preserve">The following tool of </w:t>
      </w:r>
      <w:r w:rsidR="00B578BF">
        <w:rPr>
          <w:rFonts w:cstheme="minorHAnsi"/>
        </w:rPr>
        <w:t>ADExplorer</w:t>
      </w:r>
      <w:r w:rsidRPr="004A501F">
        <w:rPr>
          <w:rFonts w:cstheme="minorHAnsi"/>
        </w:rPr>
        <w:t xml:space="preserve">Smapshot.py is used to convert the </w:t>
      </w:r>
      <w:r w:rsidR="00B578BF">
        <w:rPr>
          <w:rFonts w:cstheme="minorHAnsi"/>
        </w:rPr>
        <w:t>ADExplorer</w:t>
      </w:r>
      <w:r w:rsidRPr="004A501F">
        <w:rPr>
          <w:rFonts w:cstheme="minorHAnsi"/>
        </w:rPr>
        <w:t xml:space="preserve"> dump file:</w:t>
      </w:r>
    </w:p>
    <w:p w14:paraId="03FD0D82" w14:textId="0B3C0D6D" w:rsidR="004F7A7F" w:rsidRPr="004A501F" w:rsidRDefault="004800A5" w:rsidP="00321398">
      <w:pPr>
        <w:jc w:val="center"/>
        <w:rPr>
          <w:rFonts w:cstheme="minorHAnsi"/>
        </w:rPr>
      </w:pPr>
      <w:r w:rsidRPr="004A501F">
        <w:rPr>
          <w:rFonts w:cstheme="minorHAnsi"/>
          <w:noProof/>
        </w:rPr>
        <w:drawing>
          <wp:inline distT="0" distB="0" distL="0" distR="0" wp14:anchorId="1D227137" wp14:editId="1EADA803">
            <wp:extent cx="6016625" cy="314388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6625" cy="3143885"/>
                    </a:xfrm>
                    <a:prstGeom prst="rect">
                      <a:avLst/>
                    </a:prstGeom>
                    <a:noFill/>
                    <a:ln>
                      <a:noFill/>
                    </a:ln>
                  </pic:spPr>
                </pic:pic>
              </a:graphicData>
            </a:graphic>
          </wp:inline>
        </w:drawing>
      </w:r>
    </w:p>
    <w:p w14:paraId="652E07F7" w14:textId="31F47349" w:rsidR="004F7A7F" w:rsidRPr="004A501F" w:rsidRDefault="004F7A7F" w:rsidP="001B69E7">
      <w:pPr>
        <w:rPr>
          <w:rFonts w:cstheme="minorHAnsi"/>
        </w:rPr>
      </w:pPr>
    </w:p>
    <w:p w14:paraId="09F78839" w14:textId="07133098" w:rsidR="004F7A7F" w:rsidRPr="004A501F" w:rsidRDefault="004F7A7F" w:rsidP="001B69E7">
      <w:pPr>
        <w:rPr>
          <w:rFonts w:cstheme="minorHAnsi"/>
        </w:rPr>
      </w:pPr>
    </w:p>
    <w:p w14:paraId="063BDEDC" w14:textId="41E154C5" w:rsidR="004800A5" w:rsidRPr="004A501F" w:rsidRDefault="004800A5" w:rsidP="001B69E7">
      <w:pPr>
        <w:rPr>
          <w:rFonts w:cstheme="minorHAnsi"/>
        </w:rPr>
      </w:pPr>
    </w:p>
    <w:p w14:paraId="7C7DE1E7" w14:textId="0450610B" w:rsidR="004800A5" w:rsidRPr="004A501F" w:rsidRDefault="004800A5" w:rsidP="001B69E7">
      <w:pPr>
        <w:rPr>
          <w:rFonts w:cstheme="minorHAnsi"/>
        </w:rPr>
      </w:pPr>
    </w:p>
    <w:p w14:paraId="1AA79BDF" w14:textId="2B136852" w:rsidR="004800A5" w:rsidRPr="004A501F" w:rsidRDefault="004800A5" w:rsidP="001B69E7">
      <w:pPr>
        <w:rPr>
          <w:rFonts w:cstheme="minorHAnsi"/>
        </w:rPr>
      </w:pPr>
    </w:p>
    <w:p w14:paraId="219C2373" w14:textId="7FAA3DDF" w:rsidR="004F7A7F" w:rsidRPr="004A501F" w:rsidRDefault="00321398" w:rsidP="001B69E7">
      <w:pPr>
        <w:rPr>
          <w:rFonts w:cstheme="minorHAnsi"/>
        </w:rPr>
      </w:pPr>
      <w:r w:rsidRPr="004A501F">
        <w:rPr>
          <w:rFonts w:cstheme="minorHAnsi"/>
        </w:rPr>
        <w:lastRenderedPageBreak/>
        <w:t xml:space="preserve">The following </w:t>
      </w:r>
      <w:r w:rsidR="008618C3" w:rsidRPr="004A501F">
        <w:rPr>
          <w:rFonts w:cstheme="minorHAnsi"/>
        </w:rPr>
        <w:t>screenshot</w:t>
      </w:r>
      <w:r w:rsidRPr="004A501F">
        <w:rPr>
          <w:rFonts w:cstheme="minorHAnsi"/>
        </w:rPr>
        <w:t xml:space="preserve"> demonstrates the usage of the tool which parses and converts </w:t>
      </w:r>
      <w:r w:rsidR="00B578BF">
        <w:rPr>
          <w:rFonts w:cstheme="minorHAnsi"/>
        </w:rPr>
        <w:t>ADExplorer</w:t>
      </w:r>
      <w:r w:rsidRPr="004A501F">
        <w:rPr>
          <w:rFonts w:cstheme="minorHAnsi"/>
        </w:rPr>
        <w:t>’s .dat output file to a format to be used by the BloodHound tool:</w:t>
      </w:r>
    </w:p>
    <w:p w14:paraId="5863342F" w14:textId="0AF462A2" w:rsidR="00321398" w:rsidRPr="004A501F" w:rsidRDefault="00321398" w:rsidP="00321398">
      <w:pPr>
        <w:jc w:val="center"/>
        <w:rPr>
          <w:rFonts w:cstheme="minorHAnsi"/>
        </w:rPr>
      </w:pPr>
      <w:r w:rsidRPr="004A501F">
        <w:rPr>
          <w:rFonts w:cstheme="minorHAnsi"/>
          <w:noProof/>
        </w:rPr>
        <w:drawing>
          <wp:inline distT="0" distB="0" distL="0" distR="0" wp14:anchorId="3D3D9217" wp14:editId="6D9868AB">
            <wp:extent cx="6014720" cy="290703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4720" cy="2907030"/>
                    </a:xfrm>
                    <a:prstGeom prst="rect">
                      <a:avLst/>
                    </a:prstGeom>
                    <a:noFill/>
                    <a:ln>
                      <a:noFill/>
                    </a:ln>
                  </pic:spPr>
                </pic:pic>
              </a:graphicData>
            </a:graphic>
          </wp:inline>
        </w:drawing>
      </w:r>
    </w:p>
    <w:p w14:paraId="390FD022" w14:textId="77777777" w:rsidR="002805E2" w:rsidRPr="004A501F" w:rsidRDefault="002805E2" w:rsidP="001B69E7">
      <w:pPr>
        <w:rPr>
          <w:rFonts w:cstheme="minorHAnsi"/>
        </w:rPr>
      </w:pPr>
    </w:p>
    <w:p w14:paraId="22A204A3" w14:textId="3C1A8A6E" w:rsidR="008D29E6" w:rsidRPr="00D2554A" w:rsidRDefault="000526C0" w:rsidP="008D29E6">
      <w:pPr>
        <w:pStyle w:val="Heading3"/>
        <w:rPr>
          <w:rFonts w:asciiTheme="minorHAnsi" w:hAnsiTheme="minorHAnsi" w:cstheme="minorHAnsi"/>
          <w:b/>
          <w:bCs/>
          <w:color w:val="auto"/>
        </w:rPr>
      </w:pPr>
      <w:bookmarkStart w:id="16" w:name="_Toc129771967"/>
      <w:r>
        <w:rPr>
          <w:rFonts w:asciiTheme="minorHAnsi" w:hAnsiTheme="minorHAnsi" w:cstheme="minorHAnsi"/>
          <w:b/>
          <w:bCs/>
          <w:color w:val="auto"/>
        </w:rPr>
        <w:t>Security Recommendations</w:t>
      </w:r>
      <w:bookmarkEnd w:id="16"/>
    </w:p>
    <w:p w14:paraId="255C9DF2" w14:textId="42203873" w:rsidR="0050235D" w:rsidRDefault="008D29E6" w:rsidP="001B69E7">
      <w:pPr>
        <w:rPr>
          <w:rFonts w:cstheme="minorHAnsi"/>
        </w:rPr>
      </w:pPr>
      <w:r>
        <w:rPr>
          <w:rFonts w:cstheme="minorHAnsi"/>
        </w:rPr>
        <w:t>Althou</w:t>
      </w:r>
      <w:r w:rsidR="00857291">
        <w:rPr>
          <w:rFonts w:cstheme="minorHAnsi"/>
        </w:rPr>
        <w:t xml:space="preserve">gh the current security practices are </w:t>
      </w:r>
      <w:r w:rsidR="008618C3">
        <w:rPr>
          <w:rFonts w:cstheme="minorHAnsi"/>
        </w:rPr>
        <w:t>good</w:t>
      </w:r>
      <w:r w:rsidR="00857291">
        <w:rPr>
          <w:rFonts w:cstheme="minorHAnsi"/>
        </w:rPr>
        <w:t>, the following can be applied to enhance security:</w:t>
      </w:r>
    </w:p>
    <w:p w14:paraId="46EC4CAC" w14:textId="3E8D740F" w:rsidR="00857291" w:rsidRDefault="00843B5E" w:rsidP="00857291">
      <w:pPr>
        <w:pStyle w:val="ListParagraph"/>
        <w:numPr>
          <w:ilvl w:val="0"/>
          <w:numId w:val="1"/>
        </w:numPr>
        <w:rPr>
          <w:rFonts w:cstheme="minorHAnsi"/>
        </w:rPr>
      </w:pPr>
      <w:r>
        <w:rPr>
          <w:rFonts w:cstheme="minorHAnsi"/>
        </w:rPr>
        <w:t xml:space="preserve">Block the usage of </w:t>
      </w:r>
      <w:r w:rsidR="00B578BF">
        <w:rPr>
          <w:rFonts w:cstheme="minorHAnsi"/>
          <w:b/>
          <w:bCs/>
        </w:rPr>
        <w:t>ADExplorer</w:t>
      </w:r>
      <w:r w:rsidRPr="00570E07">
        <w:rPr>
          <w:rFonts w:cstheme="minorHAnsi"/>
          <w:b/>
          <w:bCs/>
        </w:rPr>
        <w:t>.exe</w:t>
      </w:r>
      <w:r>
        <w:rPr>
          <w:rFonts w:cstheme="minorHAnsi"/>
        </w:rPr>
        <w:t xml:space="preserve"> and </w:t>
      </w:r>
      <w:r w:rsidR="00B578BF">
        <w:rPr>
          <w:rFonts w:cstheme="minorHAnsi"/>
          <w:b/>
          <w:bCs/>
        </w:rPr>
        <w:t>ADExplorer</w:t>
      </w:r>
      <w:r w:rsidRPr="00570E07">
        <w:rPr>
          <w:rFonts w:cstheme="minorHAnsi"/>
          <w:b/>
          <w:bCs/>
        </w:rPr>
        <w:t>64.exe</w:t>
      </w:r>
      <w:r>
        <w:rPr>
          <w:rFonts w:cstheme="minorHAnsi"/>
        </w:rPr>
        <w:t xml:space="preserve"> using AppLocker and other security controls like AV/EDR security solutions.</w:t>
      </w:r>
    </w:p>
    <w:p w14:paraId="7A12F48C" w14:textId="1FF6157E" w:rsidR="00570E07" w:rsidRPr="00857291" w:rsidRDefault="00635602" w:rsidP="00857291">
      <w:pPr>
        <w:pStyle w:val="ListParagraph"/>
        <w:numPr>
          <w:ilvl w:val="0"/>
          <w:numId w:val="1"/>
        </w:numPr>
        <w:rPr>
          <w:rFonts w:cstheme="minorHAnsi"/>
        </w:rPr>
      </w:pPr>
      <w:r>
        <w:rPr>
          <w:rFonts w:cstheme="minorHAnsi"/>
        </w:rPr>
        <w:t>Limit the use of domain reconnaissance / enumeration Windows-</w:t>
      </w:r>
      <w:r w:rsidR="008618C3">
        <w:rPr>
          <w:rFonts w:cstheme="minorHAnsi"/>
        </w:rPr>
        <w:t>built-in</w:t>
      </w:r>
      <w:r>
        <w:rPr>
          <w:rFonts w:cstheme="minorHAnsi"/>
        </w:rPr>
        <w:t xml:space="preserve"> net.exe and net1.exe commands (net user, group), nbtstat.exe.</w:t>
      </w:r>
    </w:p>
    <w:p w14:paraId="7F013994" w14:textId="6D0AE357" w:rsidR="007820EE" w:rsidRPr="004A501F" w:rsidRDefault="007820EE" w:rsidP="001B69E7">
      <w:pPr>
        <w:rPr>
          <w:rFonts w:cstheme="minorHAnsi"/>
        </w:rPr>
      </w:pPr>
    </w:p>
    <w:p w14:paraId="55C0751E" w14:textId="5359EB1F" w:rsidR="007820EE" w:rsidRPr="004A501F" w:rsidRDefault="007820EE" w:rsidP="001B69E7">
      <w:pPr>
        <w:rPr>
          <w:rFonts w:cstheme="minorHAnsi"/>
        </w:rPr>
      </w:pPr>
    </w:p>
    <w:p w14:paraId="3B9DDB54" w14:textId="31F401E7" w:rsidR="007820EE" w:rsidRPr="004A501F" w:rsidRDefault="007820EE" w:rsidP="001B69E7">
      <w:pPr>
        <w:rPr>
          <w:rFonts w:cstheme="minorHAnsi"/>
        </w:rPr>
      </w:pPr>
    </w:p>
    <w:p w14:paraId="78F9D355" w14:textId="232D4A9C" w:rsidR="007820EE" w:rsidRPr="004A501F" w:rsidRDefault="007820EE" w:rsidP="001B69E7">
      <w:pPr>
        <w:rPr>
          <w:rFonts w:cstheme="minorHAnsi"/>
        </w:rPr>
      </w:pPr>
    </w:p>
    <w:p w14:paraId="1B93F759" w14:textId="1684DF69" w:rsidR="007820EE" w:rsidRPr="004A501F" w:rsidRDefault="007820EE" w:rsidP="001B69E7">
      <w:pPr>
        <w:rPr>
          <w:rFonts w:cstheme="minorHAnsi"/>
        </w:rPr>
      </w:pPr>
    </w:p>
    <w:p w14:paraId="027B7CF7" w14:textId="5675BD96" w:rsidR="007820EE" w:rsidRPr="004A501F" w:rsidRDefault="007820EE" w:rsidP="001B69E7">
      <w:pPr>
        <w:rPr>
          <w:rFonts w:cstheme="minorHAnsi"/>
        </w:rPr>
      </w:pPr>
    </w:p>
    <w:p w14:paraId="7DF703A0" w14:textId="085303B2" w:rsidR="007820EE" w:rsidRPr="004A501F" w:rsidRDefault="007820EE" w:rsidP="001B69E7">
      <w:pPr>
        <w:rPr>
          <w:rFonts w:cstheme="minorHAnsi"/>
        </w:rPr>
      </w:pPr>
    </w:p>
    <w:p w14:paraId="73C16CCC" w14:textId="5E77C398" w:rsidR="007820EE" w:rsidRPr="004A501F" w:rsidRDefault="007820EE" w:rsidP="001B69E7">
      <w:pPr>
        <w:rPr>
          <w:rFonts w:cstheme="minorHAnsi"/>
        </w:rPr>
      </w:pPr>
    </w:p>
    <w:p w14:paraId="3397973B" w14:textId="59917352" w:rsidR="007820EE" w:rsidRPr="004A501F" w:rsidRDefault="007820EE" w:rsidP="001B69E7">
      <w:pPr>
        <w:rPr>
          <w:rFonts w:cstheme="minorHAnsi"/>
        </w:rPr>
      </w:pPr>
    </w:p>
    <w:p w14:paraId="3C01F62B" w14:textId="324DA03F" w:rsidR="007820EE" w:rsidRPr="004A501F" w:rsidRDefault="007820EE" w:rsidP="001B69E7">
      <w:pPr>
        <w:rPr>
          <w:rFonts w:cstheme="minorHAnsi"/>
        </w:rPr>
      </w:pPr>
    </w:p>
    <w:p w14:paraId="67095572" w14:textId="6C1FD7F8" w:rsidR="007820EE" w:rsidRPr="004A501F" w:rsidRDefault="007820EE" w:rsidP="001B69E7">
      <w:pPr>
        <w:rPr>
          <w:rFonts w:cstheme="minorHAnsi"/>
        </w:rPr>
      </w:pPr>
    </w:p>
    <w:p w14:paraId="1CAD31F8" w14:textId="3B62A7B9" w:rsidR="007820EE" w:rsidRPr="004A501F" w:rsidRDefault="007820EE" w:rsidP="001B69E7">
      <w:pPr>
        <w:rPr>
          <w:rFonts w:cstheme="minorHAnsi"/>
        </w:rPr>
      </w:pPr>
    </w:p>
    <w:p w14:paraId="0DA0290D" w14:textId="77777777" w:rsidR="007820EE" w:rsidRPr="004A501F" w:rsidRDefault="007820EE" w:rsidP="001B69E7">
      <w:pPr>
        <w:rPr>
          <w:rFonts w:cstheme="minorHAnsi"/>
        </w:rPr>
      </w:pPr>
    </w:p>
    <w:p w14:paraId="46DE9FE5" w14:textId="3A9CDB69" w:rsidR="006E1FFF" w:rsidRPr="004A501F" w:rsidRDefault="00070F80" w:rsidP="006E1FFF">
      <w:pPr>
        <w:pStyle w:val="Heading2"/>
        <w:rPr>
          <w:rFonts w:asciiTheme="minorHAnsi" w:hAnsiTheme="minorHAnsi" w:cstheme="minorHAnsi"/>
          <w:b/>
          <w:bCs/>
          <w:color w:val="auto"/>
          <w:sz w:val="28"/>
          <w:szCs w:val="28"/>
        </w:rPr>
      </w:pPr>
      <w:bookmarkStart w:id="17" w:name="_Toc129771968"/>
      <w:r w:rsidRPr="004A501F">
        <w:rPr>
          <w:rFonts w:asciiTheme="minorHAnsi" w:hAnsiTheme="minorHAnsi" w:cstheme="minorHAnsi"/>
          <w:b/>
          <w:bCs/>
          <w:color w:val="auto"/>
          <w:sz w:val="28"/>
          <w:szCs w:val="28"/>
        </w:rPr>
        <w:lastRenderedPageBreak/>
        <w:t xml:space="preserve">Scenario </w:t>
      </w:r>
      <w:r w:rsidR="004A501F" w:rsidRPr="004A501F">
        <w:rPr>
          <w:rFonts w:asciiTheme="minorHAnsi" w:hAnsiTheme="minorHAnsi" w:cstheme="minorHAnsi"/>
          <w:b/>
          <w:bCs/>
          <w:color w:val="auto"/>
          <w:sz w:val="28"/>
          <w:szCs w:val="28"/>
        </w:rPr>
        <w:t>2</w:t>
      </w:r>
      <w:r w:rsidRPr="004A501F">
        <w:rPr>
          <w:rFonts w:asciiTheme="minorHAnsi" w:hAnsiTheme="minorHAnsi" w:cstheme="minorHAnsi"/>
          <w:b/>
          <w:bCs/>
          <w:color w:val="auto"/>
          <w:sz w:val="28"/>
          <w:szCs w:val="28"/>
        </w:rPr>
        <w:t xml:space="preserve"> - </w:t>
      </w:r>
      <w:r w:rsidR="006E1FFF" w:rsidRPr="004A501F">
        <w:rPr>
          <w:rFonts w:asciiTheme="minorHAnsi" w:hAnsiTheme="minorHAnsi" w:cstheme="minorHAnsi"/>
          <w:b/>
          <w:bCs/>
          <w:color w:val="auto"/>
          <w:sz w:val="28"/>
          <w:szCs w:val="28"/>
        </w:rPr>
        <w:t xml:space="preserve">Initial Access </w:t>
      </w:r>
      <w:r w:rsidR="004A501F" w:rsidRPr="004A501F">
        <w:rPr>
          <w:rFonts w:asciiTheme="minorHAnsi" w:hAnsiTheme="minorHAnsi" w:cstheme="minorHAnsi"/>
          <w:b/>
          <w:bCs/>
          <w:color w:val="auto"/>
          <w:sz w:val="28"/>
          <w:szCs w:val="28"/>
        </w:rPr>
        <w:t>&amp; Command Execution using Python Reverse Shell</w:t>
      </w:r>
      <w:bookmarkEnd w:id="17"/>
    </w:p>
    <w:p w14:paraId="4912F551" w14:textId="77777777" w:rsidR="00CA5F5A" w:rsidRPr="004A501F" w:rsidRDefault="00CA5F5A" w:rsidP="00CA5F5A">
      <w:pPr>
        <w:pStyle w:val="NormalWeb"/>
        <w:spacing w:before="0" w:beforeAutospacing="0" w:after="0" w:afterAutospacing="0"/>
        <w:rPr>
          <w:rFonts w:asciiTheme="minorHAnsi" w:hAnsiTheme="minorHAnsi" w:cstheme="minorHAnsi"/>
          <w:b/>
          <w:bCs/>
          <w:sz w:val="22"/>
          <w:szCs w:val="22"/>
          <w:rtl/>
        </w:rPr>
      </w:pPr>
      <w:r w:rsidRPr="004A501F">
        <w:rPr>
          <w:rFonts w:asciiTheme="minorHAnsi" w:hAnsiTheme="minorHAnsi" w:cstheme="minorHAnsi"/>
          <w:b/>
          <w:bCs/>
          <w:sz w:val="22"/>
          <w:szCs w:val="22"/>
        </w:rPr>
        <w:t xml:space="preserve">Difficulty realizing the threat: </w:t>
      </w:r>
      <w:r w:rsidRPr="004A501F">
        <w:rPr>
          <w:rFonts w:asciiTheme="minorHAnsi" w:hAnsiTheme="minorHAnsi" w:cstheme="minorHAnsi"/>
          <w:b/>
          <w:bCs/>
          <w:color w:val="ED7D31" w:themeColor="accent2"/>
          <w:sz w:val="22"/>
          <w:szCs w:val="22"/>
        </w:rPr>
        <w:t>Medium</w:t>
      </w:r>
    </w:p>
    <w:p w14:paraId="16C97179" w14:textId="190E52F1" w:rsidR="00CA5F5A" w:rsidRPr="004A501F" w:rsidRDefault="00CA5F5A" w:rsidP="00CA5F5A">
      <w:pPr>
        <w:pStyle w:val="NormalWeb"/>
        <w:spacing w:before="0" w:beforeAutospacing="0" w:after="0" w:afterAutospacing="0"/>
        <w:rPr>
          <w:rFonts w:asciiTheme="minorHAnsi" w:hAnsiTheme="minorHAnsi" w:cstheme="minorHAnsi"/>
          <w:b/>
          <w:bCs/>
          <w:color w:val="FF0000"/>
          <w:sz w:val="22"/>
          <w:szCs w:val="22"/>
        </w:rPr>
      </w:pPr>
      <w:r w:rsidRPr="004A501F">
        <w:rPr>
          <w:rFonts w:asciiTheme="minorHAnsi" w:hAnsiTheme="minorHAnsi" w:cstheme="minorHAnsi"/>
          <w:b/>
          <w:bCs/>
          <w:sz w:val="22"/>
          <w:szCs w:val="22"/>
        </w:rPr>
        <w:t xml:space="preserve">Level of impact: </w:t>
      </w:r>
      <w:r w:rsidRPr="004A501F">
        <w:rPr>
          <w:rFonts w:asciiTheme="minorHAnsi" w:hAnsiTheme="minorHAnsi" w:cstheme="minorHAnsi"/>
          <w:b/>
          <w:bCs/>
          <w:color w:val="FF0000"/>
          <w:sz w:val="22"/>
          <w:szCs w:val="22"/>
        </w:rPr>
        <w:t>High</w:t>
      </w:r>
    </w:p>
    <w:p w14:paraId="5590B52D" w14:textId="242BD9CE" w:rsidR="00CA5F5A" w:rsidRPr="004A501F" w:rsidRDefault="00CA5F5A" w:rsidP="00CA5F5A">
      <w:pPr>
        <w:pStyle w:val="NormalWeb"/>
        <w:spacing w:before="0" w:beforeAutospacing="0" w:after="0" w:afterAutospacing="0"/>
        <w:rPr>
          <w:rFonts w:asciiTheme="minorHAnsi" w:hAnsiTheme="minorHAnsi" w:cstheme="minorHAnsi"/>
          <w:b/>
          <w:bCs/>
          <w:color w:val="70AD47" w:themeColor="accent6"/>
          <w:sz w:val="22"/>
          <w:szCs w:val="22"/>
        </w:rPr>
      </w:pPr>
    </w:p>
    <w:p w14:paraId="414F88CE" w14:textId="6E159FCF" w:rsidR="00704C0D" w:rsidRPr="004A501F" w:rsidRDefault="00704C0D" w:rsidP="004A501F">
      <w:pPr>
        <w:pStyle w:val="Heading3"/>
        <w:rPr>
          <w:rFonts w:asciiTheme="minorHAnsi" w:hAnsiTheme="minorHAnsi" w:cstheme="minorHAnsi"/>
          <w:b/>
          <w:bCs/>
          <w:color w:val="auto"/>
          <w:sz w:val="22"/>
          <w:szCs w:val="22"/>
        </w:rPr>
      </w:pPr>
      <w:bookmarkStart w:id="18" w:name="_Toc129771969"/>
      <w:r w:rsidRPr="004A501F">
        <w:rPr>
          <w:rFonts w:asciiTheme="minorHAnsi" w:hAnsiTheme="minorHAnsi" w:cstheme="minorHAnsi"/>
          <w:b/>
          <w:bCs/>
          <w:color w:val="auto"/>
        </w:rPr>
        <w:t>Proof of Concept</w:t>
      </w:r>
      <w:bookmarkEnd w:id="18"/>
    </w:p>
    <w:p w14:paraId="1CAAE5E9" w14:textId="164E07F6" w:rsidR="0050235D" w:rsidRPr="004A501F" w:rsidRDefault="003B2BFA" w:rsidP="001B69E7">
      <w:pPr>
        <w:rPr>
          <w:rFonts w:cstheme="minorHAnsi"/>
        </w:rPr>
      </w:pPr>
      <w:r w:rsidRPr="004A501F">
        <w:rPr>
          <w:rFonts w:cstheme="minorHAnsi"/>
        </w:rPr>
        <w:t xml:space="preserve">In this stage of the security assessment we continued </w:t>
      </w:r>
      <w:r w:rsidR="005C7EFC" w:rsidRPr="004A501F">
        <w:rPr>
          <w:rFonts w:cstheme="minorHAnsi"/>
        </w:rPr>
        <w:t xml:space="preserve">to the reverse shell initial access vector. We first tried to execute a </w:t>
      </w:r>
      <w:r w:rsidR="008618C3" w:rsidRPr="004A501F">
        <w:rPr>
          <w:rFonts w:cstheme="minorHAnsi"/>
        </w:rPr>
        <w:t>PowerShell</w:t>
      </w:r>
      <w:r w:rsidR="005C7EFC" w:rsidRPr="004A501F">
        <w:rPr>
          <w:rFonts w:cstheme="minorHAnsi"/>
        </w:rPr>
        <w:t xml:space="preserve"> inline script to gain a reverse shell on the victim machine and we it got detected and prevented successfully:</w:t>
      </w:r>
    </w:p>
    <w:p w14:paraId="34B5B995" w14:textId="02DEF246" w:rsidR="005C7EFC" w:rsidRPr="004A501F" w:rsidRDefault="005C7EFC" w:rsidP="00000BB2">
      <w:pPr>
        <w:jc w:val="center"/>
        <w:rPr>
          <w:rFonts w:cstheme="minorHAnsi"/>
        </w:rPr>
      </w:pPr>
      <w:r w:rsidRPr="004A501F">
        <w:rPr>
          <w:rFonts w:cstheme="minorHAnsi"/>
          <w:noProof/>
        </w:rPr>
        <w:drawing>
          <wp:inline distT="0" distB="0" distL="0" distR="0" wp14:anchorId="4514D2B4" wp14:editId="1CEE73D8">
            <wp:extent cx="6016625" cy="314896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6625" cy="3148965"/>
                    </a:xfrm>
                    <a:prstGeom prst="rect">
                      <a:avLst/>
                    </a:prstGeom>
                    <a:noFill/>
                    <a:ln>
                      <a:noFill/>
                    </a:ln>
                  </pic:spPr>
                </pic:pic>
              </a:graphicData>
            </a:graphic>
          </wp:inline>
        </w:drawing>
      </w:r>
    </w:p>
    <w:p w14:paraId="005D45FF" w14:textId="77777777" w:rsidR="003262F5" w:rsidRPr="004A501F" w:rsidRDefault="00C752BC" w:rsidP="001B69E7">
      <w:pPr>
        <w:rPr>
          <w:rFonts w:cstheme="minorHAnsi"/>
        </w:rPr>
      </w:pPr>
      <w:r w:rsidRPr="004A501F">
        <w:rPr>
          <w:rFonts w:cstheme="minorHAnsi"/>
        </w:rPr>
        <w:t>Then we proceed to running a Python based reverse shell</w:t>
      </w:r>
      <w:r w:rsidR="003262F5" w:rsidRPr="004A501F">
        <w:rPr>
          <w:rFonts w:cstheme="minorHAnsi"/>
        </w:rPr>
        <w:t xml:space="preserve"> with the following code written:</w:t>
      </w:r>
    </w:p>
    <w:p w14:paraId="2D69A2D6" w14:textId="0C839983" w:rsidR="003262F5" w:rsidRPr="004A501F" w:rsidRDefault="003262F5" w:rsidP="00000BB2">
      <w:pPr>
        <w:jc w:val="center"/>
        <w:rPr>
          <w:rFonts w:cstheme="minorHAnsi"/>
        </w:rPr>
      </w:pPr>
      <w:r w:rsidRPr="004A501F">
        <w:rPr>
          <w:rFonts w:cstheme="minorHAnsi"/>
          <w:noProof/>
        </w:rPr>
        <w:drawing>
          <wp:inline distT="0" distB="0" distL="0" distR="0" wp14:anchorId="58F0275B" wp14:editId="0662590F">
            <wp:extent cx="6016625" cy="3152140"/>
            <wp:effectExtent l="0" t="0" r="317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6625" cy="3152140"/>
                    </a:xfrm>
                    <a:prstGeom prst="rect">
                      <a:avLst/>
                    </a:prstGeom>
                    <a:noFill/>
                    <a:ln>
                      <a:noFill/>
                    </a:ln>
                  </pic:spPr>
                </pic:pic>
              </a:graphicData>
            </a:graphic>
          </wp:inline>
        </w:drawing>
      </w:r>
    </w:p>
    <w:p w14:paraId="529A9813" w14:textId="77777777" w:rsidR="003262F5" w:rsidRPr="004A501F" w:rsidRDefault="003262F5" w:rsidP="001B69E7">
      <w:pPr>
        <w:rPr>
          <w:rFonts w:cstheme="minorHAnsi"/>
        </w:rPr>
      </w:pPr>
    </w:p>
    <w:p w14:paraId="003C83DE" w14:textId="71FA6A21" w:rsidR="005C7EFC" w:rsidRPr="004A501F" w:rsidRDefault="00C752BC" w:rsidP="001B69E7">
      <w:pPr>
        <w:rPr>
          <w:rFonts w:cstheme="minorHAnsi"/>
        </w:rPr>
      </w:pPr>
      <w:r w:rsidRPr="004A501F">
        <w:rPr>
          <w:rFonts w:cstheme="minorHAnsi"/>
        </w:rPr>
        <w:lastRenderedPageBreak/>
        <w:t xml:space="preserve">We tried to infiltrate </w:t>
      </w:r>
      <w:r w:rsidR="008618C3" w:rsidRPr="004A501F">
        <w:rPr>
          <w:rFonts w:cstheme="minorHAnsi"/>
        </w:rPr>
        <w:t>a</w:t>
      </w:r>
      <w:r w:rsidRPr="004A501F">
        <w:rPr>
          <w:rFonts w:cstheme="minorHAnsi"/>
        </w:rPr>
        <w:t xml:space="preserve"> Python based script executable which was compiled/</w:t>
      </w:r>
      <w:r w:rsidR="008618C3" w:rsidRPr="004A501F">
        <w:rPr>
          <w:rFonts w:cstheme="minorHAnsi"/>
        </w:rPr>
        <w:t>transformed</w:t>
      </w:r>
      <w:r w:rsidRPr="004A501F">
        <w:rPr>
          <w:rFonts w:cstheme="minorHAnsi"/>
        </w:rPr>
        <w:t xml:space="preserve"> to a PE-executable file using PyInsatller. In order to infiltrate the PE-executable file we used a ZIP file protected with password and we succeeded with this attempt as can be seen in the following screenshot</w:t>
      </w:r>
      <w:r w:rsidR="00EA5135" w:rsidRPr="004A501F">
        <w:rPr>
          <w:rFonts w:cstheme="minorHAnsi"/>
        </w:rPr>
        <w:t>s</w:t>
      </w:r>
      <w:r w:rsidRPr="004A501F">
        <w:rPr>
          <w:rFonts w:cstheme="minorHAnsi"/>
        </w:rPr>
        <w:t>:</w:t>
      </w:r>
    </w:p>
    <w:p w14:paraId="78377132" w14:textId="457EDC2D" w:rsidR="00C752BC" w:rsidRPr="004A501F" w:rsidRDefault="00D01897" w:rsidP="00000BB2">
      <w:pPr>
        <w:jc w:val="center"/>
        <w:rPr>
          <w:rFonts w:cstheme="minorHAnsi"/>
        </w:rPr>
      </w:pPr>
      <w:r w:rsidRPr="004A501F">
        <w:rPr>
          <w:rFonts w:cstheme="minorHAnsi"/>
          <w:noProof/>
        </w:rPr>
        <w:drawing>
          <wp:inline distT="0" distB="0" distL="0" distR="0" wp14:anchorId="144BEE98" wp14:editId="64059701">
            <wp:extent cx="6016625" cy="336359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625" cy="3363595"/>
                    </a:xfrm>
                    <a:prstGeom prst="rect">
                      <a:avLst/>
                    </a:prstGeom>
                    <a:noFill/>
                    <a:ln>
                      <a:noFill/>
                    </a:ln>
                  </pic:spPr>
                </pic:pic>
              </a:graphicData>
            </a:graphic>
          </wp:inline>
        </w:drawing>
      </w:r>
    </w:p>
    <w:p w14:paraId="2ED189E2" w14:textId="37A36D48" w:rsidR="00D01897" w:rsidRPr="004A501F" w:rsidRDefault="00D01897" w:rsidP="001B69E7">
      <w:pPr>
        <w:rPr>
          <w:rFonts w:cstheme="minorHAnsi"/>
        </w:rPr>
      </w:pPr>
    </w:p>
    <w:p w14:paraId="13A43641" w14:textId="5F5454C3" w:rsidR="00D01897" w:rsidRPr="004A501F" w:rsidRDefault="00EA5135" w:rsidP="00000BB2">
      <w:pPr>
        <w:jc w:val="center"/>
        <w:rPr>
          <w:rFonts w:cstheme="minorHAnsi"/>
        </w:rPr>
      </w:pPr>
      <w:r w:rsidRPr="004A501F">
        <w:rPr>
          <w:rFonts w:cstheme="minorHAnsi"/>
          <w:noProof/>
        </w:rPr>
        <w:drawing>
          <wp:inline distT="0" distB="0" distL="0" distR="0" wp14:anchorId="6AC72363" wp14:editId="54125BB0">
            <wp:extent cx="6009640" cy="3377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9640" cy="3377565"/>
                    </a:xfrm>
                    <a:prstGeom prst="rect">
                      <a:avLst/>
                    </a:prstGeom>
                    <a:noFill/>
                    <a:ln>
                      <a:noFill/>
                    </a:ln>
                  </pic:spPr>
                </pic:pic>
              </a:graphicData>
            </a:graphic>
          </wp:inline>
        </w:drawing>
      </w:r>
    </w:p>
    <w:p w14:paraId="04FE77C6" w14:textId="2825CD0C" w:rsidR="0050235D" w:rsidRPr="004A501F" w:rsidRDefault="0050235D" w:rsidP="001B69E7">
      <w:pPr>
        <w:rPr>
          <w:rFonts w:cstheme="minorHAnsi"/>
        </w:rPr>
      </w:pPr>
    </w:p>
    <w:p w14:paraId="4D381E99" w14:textId="577595C2" w:rsidR="003262F5" w:rsidRPr="004A501F" w:rsidRDefault="003262F5" w:rsidP="001B69E7">
      <w:pPr>
        <w:rPr>
          <w:rFonts w:cstheme="minorHAnsi"/>
        </w:rPr>
      </w:pPr>
    </w:p>
    <w:p w14:paraId="54FF1735" w14:textId="592A1D07" w:rsidR="00DC2F7C" w:rsidRPr="004A501F" w:rsidRDefault="00DC2F7C" w:rsidP="001B69E7">
      <w:pPr>
        <w:rPr>
          <w:rFonts w:cstheme="minorHAnsi"/>
        </w:rPr>
      </w:pPr>
    </w:p>
    <w:p w14:paraId="3FA8680A" w14:textId="3AAC20F3" w:rsidR="00DC2F7C" w:rsidRPr="004A501F" w:rsidRDefault="00DC2F7C" w:rsidP="001B69E7">
      <w:pPr>
        <w:rPr>
          <w:rFonts w:cstheme="minorHAnsi"/>
        </w:rPr>
      </w:pPr>
    </w:p>
    <w:p w14:paraId="0FE39C99" w14:textId="51E76E1F" w:rsidR="000325C4" w:rsidRPr="004A501F" w:rsidRDefault="000325C4" w:rsidP="000325C4">
      <w:pPr>
        <w:rPr>
          <w:rFonts w:cstheme="minorHAnsi"/>
        </w:rPr>
      </w:pPr>
      <w:r w:rsidRPr="004A501F">
        <w:rPr>
          <w:rFonts w:cstheme="minorHAnsi"/>
        </w:rPr>
        <w:lastRenderedPageBreak/>
        <w:t xml:space="preserve">And we </w:t>
      </w:r>
      <w:r w:rsidR="008618C3" w:rsidRPr="004A501F">
        <w:rPr>
          <w:rFonts w:cstheme="minorHAnsi"/>
        </w:rPr>
        <w:t>succeeded</w:t>
      </w:r>
      <w:r w:rsidRPr="004A501F">
        <w:rPr>
          <w:rFonts w:cstheme="minorHAnsi"/>
        </w:rPr>
        <w:t xml:space="preserve"> to bypass three endpoint security AV/EDRs of: </w:t>
      </w:r>
      <w:r w:rsidR="008618C3" w:rsidRPr="004A501F">
        <w:rPr>
          <w:rFonts w:cstheme="minorHAnsi"/>
        </w:rPr>
        <w:t>McAfee</w:t>
      </w:r>
      <w:r w:rsidRPr="004A501F">
        <w:rPr>
          <w:rFonts w:cstheme="minorHAnsi"/>
        </w:rPr>
        <w:t>, Panda, and Defender ATP and to gain reverse shell to our attacker C2 server:</w:t>
      </w:r>
    </w:p>
    <w:p w14:paraId="328AD2C2" w14:textId="7E6E5E9E" w:rsidR="000325C4" w:rsidRPr="004A501F" w:rsidRDefault="000325C4" w:rsidP="00000BB2">
      <w:pPr>
        <w:jc w:val="center"/>
        <w:rPr>
          <w:rFonts w:cstheme="minorHAnsi"/>
        </w:rPr>
      </w:pPr>
      <w:r w:rsidRPr="004A501F">
        <w:rPr>
          <w:rFonts w:cstheme="minorHAnsi"/>
          <w:noProof/>
        </w:rPr>
        <w:drawing>
          <wp:inline distT="0" distB="0" distL="0" distR="0" wp14:anchorId="7F0D737E" wp14:editId="5B35554D">
            <wp:extent cx="6016625" cy="3329940"/>
            <wp:effectExtent l="0" t="0" r="3175"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6625" cy="3329940"/>
                    </a:xfrm>
                    <a:prstGeom prst="rect">
                      <a:avLst/>
                    </a:prstGeom>
                    <a:noFill/>
                    <a:ln>
                      <a:noFill/>
                    </a:ln>
                  </pic:spPr>
                </pic:pic>
              </a:graphicData>
            </a:graphic>
          </wp:inline>
        </w:drawing>
      </w:r>
    </w:p>
    <w:p w14:paraId="1D556723" w14:textId="77777777" w:rsidR="00EF4B3D" w:rsidRPr="004A501F" w:rsidRDefault="00FF2634" w:rsidP="001B69E7">
      <w:pPr>
        <w:rPr>
          <w:rFonts w:cstheme="minorHAnsi"/>
        </w:rPr>
      </w:pPr>
      <w:r w:rsidRPr="004A501F">
        <w:rPr>
          <w:rFonts w:cstheme="minorHAnsi"/>
        </w:rPr>
        <w:t>From here we continued to assess and emulate specific techniques that most attackers use when gaining their first reverse shell foothold</w:t>
      </w:r>
      <w:r w:rsidR="00EF4B3D" w:rsidRPr="004A501F">
        <w:rPr>
          <w:rFonts w:cstheme="minorHAnsi"/>
        </w:rPr>
        <w:t>.</w:t>
      </w:r>
    </w:p>
    <w:p w14:paraId="05064129" w14:textId="7214764F" w:rsidR="006C4070" w:rsidRPr="004A501F" w:rsidRDefault="00EF4B3D" w:rsidP="001B69E7">
      <w:pPr>
        <w:rPr>
          <w:rFonts w:cstheme="minorHAnsi"/>
        </w:rPr>
      </w:pPr>
      <w:r w:rsidRPr="004A501F">
        <w:rPr>
          <w:rFonts w:cstheme="minorHAnsi"/>
        </w:rPr>
        <w:t xml:space="preserve">First we gained </w:t>
      </w:r>
      <w:r w:rsidR="00570510" w:rsidRPr="004A501F">
        <w:rPr>
          <w:rFonts w:cstheme="minorHAnsi"/>
        </w:rPr>
        <w:t>information regarding the main synchronized DC that the endpoint we gained reverse shell on is connected to</w:t>
      </w:r>
      <w:r w:rsidR="00FF2634" w:rsidRPr="004A501F">
        <w:rPr>
          <w:rFonts w:cstheme="minorHAnsi"/>
        </w:rPr>
        <w:t>:</w:t>
      </w:r>
    </w:p>
    <w:p w14:paraId="43860628" w14:textId="70115441" w:rsidR="0050235D" w:rsidRPr="004A501F" w:rsidRDefault="00EF4B3D" w:rsidP="00EF4B3D">
      <w:pPr>
        <w:rPr>
          <w:rFonts w:cstheme="minorHAnsi"/>
        </w:rPr>
      </w:pPr>
      <w:r w:rsidRPr="004A501F">
        <w:rPr>
          <w:rFonts w:cstheme="minorHAnsi"/>
          <w:noProof/>
        </w:rPr>
        <w:drawing>
          <wp:inline distT="0" distB="0" distL="0" distR="0" wp14:anchorId="63DA396C" wp14:editId="2357D63D">
            <wp:extent cx="6016625" cy="1075690"/>
            <wp:effectExtent l="0" t="0" r="3175" b="0"/>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22"/>
                    <a:stretch>
                      <a:fillRect/>
                    </a:stretch>
                  </pic:blipFill>
                  <pic:spPr>
                    <a:xfrm>
                      <a:off x="0" y="0"/>
                      <a:ext cx="6016625" cy="1075690"/>
                    </a:xfrm>
                    <a:prstGeom prst="rect">
                      <a:avLst/>
                    </a:prstGeom>
                  </pic:spPr>
                </pic:pic>
              </a:graphicData>
            </a:graphic>
          </wp:inline>
        </w:drawing>
      </w:r>
    </w:p>
    <w:p w14:paraId="408B537C" w14:textId="77777777" w:rsidR="005B0D2D" w:rsidRPr="004A501F" w:rsidRDefault="005B0D2D" w:rsidP="001B69E7">
      <w:pPr>
        <w:rPr>
          <w:rFonts w:cstheme="minorHAnsi"/>
        </w:rPr>
      </w:pPr>
    </w:p>
    <w:p w14:paraId="153D26CA" w14:textId="77777777" w:rsidR="005B0D2D" w:rsidRPr="004A501F" w:rsidRDefault="005B0D2D" w:rsidP="001B69E7">
      <w:pPr>
        <w:rPr>
          <w:rFonts w:cstheme="minorHAnsi"/>
        </w:rPr>
      </w:pPr>
    </w:p>
    <w:p w14:paraId="06969881" w14:textId="77777777" w:rsidR="005B0D2D" w:rsidRPr="004A501F" w:rsidRDefault="005B0D2D" w:rsidP="001B69E7">
      <w:pPr>
        <w:rPr>
          <w:rFonts w:cstheme="minorHAnsi"/>
        </w:rPr>
      </w:pPr>
    </w:p>
    <w:p w14:paraId="77E3CC79" w14:textId="77777777" w:rsidR="005B0D2D" w:rsidRPr="004A501F" w:rsidRDefault="005B0D2D" w:rsidP="001B69E7">
      <w:pPr>
        <w:rPr>
          <w:rFonts w:cstheme="minorHAnsi"/>
        </w:rPr>
      </w:pPr>
    </w:p>
    <w:p w14:paraId="197ACA56" w14:textId="77777777" w:rsidR="005B0D2D" w:rsidRPr="004A501F" w:rsidRDefault="005B0D2D" w:rsidP="001B69E7">
      <w:pPr>
        <w:rPr>
          <w:rFonts w:cstheme="minorHAnsi"/>
        </w:rPr>
      </w:pPr>
    </w:p>
    <w:p w14:paraId="1D5C86DD" w14:textId="77777777" w:rsidR="005B0D2D" w:rsidRPr="004A501F" w:rsidRDefault="005B0D2D" w:rsidP="001B69E7">
      <w:pPr>
        <w:rPr>
          <w:rFonts w:cstheme="minorHAnsi"/>
        </w:rPr>
      </w:pPr>
    </w:p>
    <w:p w14:paraId="21C0C6FA" w14:textId="77777777" w:rsidR="005B0D2D" w:rsidRPr="004A501F" w:rsidRDefault="005B0D2D" w:rsidP="001B69E7">
      <w:pPr>
        <w:rPr>
          <w:rFonts w:cstheme="minorHAnsi"/>
        </w:rPr>
      </w:pPr>
    </w:p>
    <w:p w14:paraId="7AF485D5" w14:textId="77777777" w:rsidR="005B0D2D" w:rsidRPr="004A501F" w:rsidRDefault="005B0D2D" w:rsidP="001B69E7">
      <w:pPr>
        <w:rPr>
          <w:rFonts w:cstheme="minorHAnsi"/>
        </w:rPr>
      </w:pPr>
    </w:p>
    <w:p w14:paraId="7D950E41" w14:textId="6685AC28" w:rsidR="005B0D2D" w:rsidRPr="004A501F" w:rsidRDefault="005B0D2D" w:rsidP="001B69E7">
      <w:pPr>
        <w:rPr>
          <w:rFonts w:cstheme="minorHAnsi"/>
        </w:rPr>
      </w:pPr>
    </w:p>
    <w:p w14:paraId="312A5B31" w14:textId="77777777" w:rsidR="00EF2792" w:rsidRPr="004A501F" w:rsidRDefault="00EF2792" w:rsidP="001B69E7">
      <w:pPr>
        <w:rPr>
          <w:rFonts w:cstheme="minorHAnsi"/>
        </w:rPr>
      </w:pPr>
    </w:p>
    <w:p w14:paraId="7786E7BB" w14:textId="1599AB6A" w:rsidR="0050235D" w:rsidRPr="004A501F" w:rsidRDefault="00EF2792" w:rsidP="001B69E7">
      <w:pPr>
        <w:rPr>
          <w:rFonts w:cstheme="minorHAnsi"/>
        </w:rPr>
      </w:pPr>
      <w:r w:rsidRPr="004A501F">
        <w:rPr>
          <w:rFonts w:cstheme="minorHAnsi"/>
        </w:rPr>
        <w:lastRenderedPageBreak/>
        <w:t>Afterwards, we gleaned more</w:t>
      </w:r>
      <w:r w:rsidR="005B0D2D" w:rsidRPr="004A501F">
        <w:rPr>
          <w:rFonts w:cstheme="minorHAnsi"/>
        </w:rPr>
        <w:t xml:space="preserve"> </w:t>
      </w:r>
      <w:r w:rsidRPr="004A501F">
        <w:rPr>
          <w:rFonts w:cstheme="minorHAnsi"/>
        </w:rPr>
        <w:t xml:space="preserve">information about </w:t>
      </w:r>
      <w:r w:rsidR="005B0D2D" w:rsidRPr="004A501F">
        <w:rPr>
          <w:rFonts w:cstheme="minorHAnsi"/>
        </w:rPr>
        <w:t>running process</w:t>
      </w:r>
      <w:r w:rsidRPr="004A501F">
        <w:rPr>
          <w:rFonts w:cstheme="minorHAnsi"/>
        </w:rPr>
        <w:t xml:space="preserve"> for situational awareness purposes and to be aware of which AV/EDR/EPP products are deployed on this endpoint</w:t>
      </w:r>
      <w:r w:rsidR="005B0D2D" w:rsidRPr="004A501F">
        <w:rPr>
          <w:rFonts w:cstheme="minorHAnsi"/>
        </w:rPr>
        <w:t>:</w:t>
      </w:r>
    </w:p>
    <w:p w14:paraId="572EC1AC" w14:textId="2150A454" w:rsidR="0050235D" w:rsidRPr="004A501F" w:rsidRDefault="005B0D2D" w:rsidP="00C403E9">
      <w:pPr>
        <w:rPr>
          <w:rFonts w:cstheme="minorHAnsi"/>
        </w:rPr>
      </w:pPr>
      <w:r w:rsidRPr="004A501F">
        <w:rPr>
          <w:rFonts w:cstheme="minorHAnsi"/>
          <w:noProof/>
        </w:rPr>
        <w:drawing>
          <wp:inline distT="0" distB="0" distL="0" distR="0" wp14:anchorId="20852EA8" wp14:editId="79628880">
            <wp:extent cx="6016625" cy="3275965"/>
            <wp:effectExtent l="0" t="0" r="3175"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6625" cy="3275965"/>
                    </a:xfrm>
                    <a:prstGeom prst="rect">
                      <a:avLst/>
                    </a:prstGeom>
                    <a:noFill/>
                    <a:ln>
                      <a:noFill/>
                    </a:ln>
                  </pic:spPr>
                </pic:pic>
              </a:graphicData>
            </a:graphic>
          </wp:inline>
        </w:drawing>
      </w:r>
    </w:p>
    <w:p w14:paraId="614B41BE" w14:textId="1CADD9DB" w:rsidR="00E01DC5" w:rsidRDefault="00C403E9" w:rsidP="0071400E">
      <w:pPr>
        <w:rPr>
          <w:rFonts w:cstheme="minorHAnsi"/>
        </w:rPr>
      </w:pPr>
      <w:r w:rsidRPr="004A501F">
        <w:rPr>
          <w:rFonts w:cstheme="minorHAnsi"/>
        </w:rPr>
        <w:t xml:space="preserve">From this point out we </w:t>
      </w:r>
      <w:r w:rsidR="008618C3" w:rsidRPr="004A501F">
        <w:rPr>
          <w:rFonts w:cstheme="minorHAnsi"/>
        </w:rPr>
        <w:t>can</w:t>
      </w:r>
      <w:r w:rsidRPr="004A501F">
        <w:rPr>
          <w:rFonts w:cstheme="minorHAnsi"/>
        </w:rPr>
        <w:t xml:space="preserve"> continue to do the things we need as attackers to escalate privileges, </w:t>
      </w:r>
      <w:r w:rsidR="008618C3" w:rsidRPr="004A501F">
        <w:rPr>
          <w:rFonts w:cstheme="minorHAnsi"/>
        </w:rPr>
        <w:t>laterally</w:t>
      </w:r>
      <w:r w:rsidRPr="004A501F">
        <w:rPr>
          <w:rFonts w:cstheme="minorHAnsi"/>
        </w:rPr>
        <w:t xml:space="preserve"> move in the network and gain more sensitive information from critical organizational assets.</w:t>
      </w:r>
    </w:p>
    <w:p w14:paraId="548B6306" w14:textId="77777777" w:rsidR="0071400E" w:rsidRDefault="0071400E" w:rsidP="0071400E">
      <w:pPr>
        <w:rPr>
          <w:rFonts w:cstheme="minorHAnsi"/>
        </w:rPr>
      </w:pPr>
    </w:p>
    <w:p w14:paraId="2495F1DD" w14:textId="77777777" w:rsidR="00E01DC5" w:rsidRPr="00D2554A" w:rsidRDefault="00E01DC5" w:rsidP="00E01DC5">
      <w:pPr>
        <w:pStyle w:val="Heading3"/>
        <w:rPr>
          <w:rFonts w:asciiTheme="minorHAnsi" w:hAnsiTheme="minorHAnsi" w:cstheme="minorHAnsi"/>
          <w:b/>
          <w:bCs/>
          <w:color w:val="auto"/>
        </w:rPr>
      </w:pPr>
      <w:bookmarkStart w:id="19" w:name="_Toc129771970"/>
      <w:r>
        <w:rPr>
          <w:rFonts w:asciiTheme="minorHAnsi" w:hAnsiTheme="minorHAnsi" w:cstheme="minorHAnsi"/>
          <w:b/>
          <w:bCs/>
          <w:color w:val="auto"/>
        </w:rPr>
        <w:t>Security Recommendations</w:t>
      </w:r>
      <w:bookmarkEnd w:id="19"/>
    </w:p>
    <w:p w14:paraId="276C71CB" w14:textId="00D1DF15" w:rsidR="00E01DC5" w:rsidRDefault="00E01DC5" w:rsidP="00E01DC5">
      <w:pPr>
        <w:rPr>
          <w:rFonts w:cstheme="minorHAnsi"/>
        </w:rPr>
      </w:pPr>
      <w:r>
        <w:rPr>
          <w:rFonts w:cstheme="minorHAnsi"/>
        </w:rPr>
        <w:t xml:space="preserve">Although the current security practices are </w:t>
      </w:r>
      <w:r w:rsidR="008618C3">
        <w:rPr>
          <w:rFonts w:cstheme="minorHAnsi"/>
        </w:rPr>
        <w:t>good</w:t>
      </w:r>
      <w:r>
        <w:rPr>
          <w:rFonts w:cstheme="minorHAnsi"/>
        </w:rPr>
        <w:t>, the following can be applied to enhance security:</w:t>
      </w:r>
    </w:p>
    <w:p w14:paraId="2F8179A8" w14:textId="342A39D3" w:rsidR="00E01DC5" w:rsidRDefault="00164AAE" w:rsidP="00E01DC5">
      <w:pPr>
        <w:pStyle w:val="ListParagraph"/>
        <w:numPr>
          <w:ilvl w:val="0"/>
          <w:numId w:val="1"/>
        </w:numPr>
        <w:rPr>
          <w:rFonts w:cstheme="minorHAnsi"/>
        </w:rPr>
      </w:pPr>
      <w:r>
        <w:rPr>
          <w:rFonts w:cstheme="minorHAnsi"/>
        </w:rPr>
        <w:t>D</w:t>
      </w:r>
      <w:r w:rsidR="00E01DC5">
        <w:rPr>
          <w:rFonts w:cstheme="minorHAnsi"/>
        </w:rPr>
        <w:t xml:space="preserve">o not </w:t>
      </w:r>
      <w:r>
        <w:rPr>
          <w:rFonts w:cstheme="minorHAnsi"/>
        </w:rPr>
        <w:t>install Python</w:t>
      </w:r>
      <w:r w:rsidR="00E01DC5">
        <w:rPr>
          <w:rFonts w:cstheme="minorHAnsi"/>
        </w:rPr>
        <w:t xml:space="preserve"> in network endpoints where it is not necessary.</w:t>
      </w:r>
    </w:p>
    <w:p w14:paraId="3213608F" w14:textId="6F289B67" w:rsidR="00565EAA" w:rsidRPr="00E31E78" w:rsidRDefault="0071400E" w:rsidP="00E31E78">
      <w:pPr>
        <w:pStyle w:val="ListParagraph"/>
        <w:numPr>
          <w:ilvl w:val="0"/>
          <w:numId w:val="1"/>
        </w:numPr>
        <w:rPr>
          <w:rFonts w:cstheme="minorHAnsi"/>
        </w:rPr>
      </w:pPr>
      <w:r>
        <w:rPr>
          <w:rFonts w:cstheme="minorHAnsi"/>
        </w:rPr>
        <w:t>Use</w:t>
      </w:r>
      <w:r w:rsidR="00E31E78" w:rsidRPr="00E31E78">
        <w:rPr>
          <w:rFonts w:cstheme="minorHAnsi"/>
        </w:rPr>
        <w:t xml:space="preserve"> </w:t>
      </w:r>
      <w:r w:rsidR="00E31E78">
        <w:rPr>
          <w:rFonts w:cstheme="minorHAnsi"/>
        </w:rPr>
        <w:t xml:space="preserve">Group Policy, </w:t>
      </w:r>
      <w:r w:rsidR="00705C01" w:rsidRPr="00E31E78">
        <w:rPr>
          <w:rFonts w:cstheme="minorHAnsi"/>
        </w:rPr>
        <w:t>AppLocker,</w:t>
      </w:r>
      <w:r w:rsidR="00E31E78" w:rsidRPr="00E31E78">
        <w:rPr>
          <w:rFonts w:cstheme="minorHAnsi"/>
        </w:rPr>
        <w:t xml:space="preserve"> and other security controls like AV/EDR security </w:t>
      </w:r>
      <w:r w:rsidRPr="00E31E78">
        <w:rPr>
          <w:rFonts w:cstheme="minorHAnsi"/>
        </w:rPr>
        <w:t>solutions,</w:t>
      </w:r>
      <w:r>
        <w:rPr>
          <w:rFonts w:cstheme="minorHAnsi"/>
        </w:rPr>
        <w:t xml:space="preserve"> if possible, to block the following processes</w:t>
      </w:r>
      <w:r w:rsidR="00565EAA" w:rsidRPr="00E31E78">
        <w:rPr>
          <w:rFonts w:cstheme="minorHAnsi"/>
        </w:rPr>
        <w:t>:</w:t>
      </w:r>
    </w:p>
    <w:p w14:paraId="4CC48A8C" w14:textId="0A09B73C" w:rsidR="00565EAA" w:rsidRDefault="00654694" w:rsidP="00565EAA">
      <w:pPr>
        <w:pStyle w:val="ListParagraph"/>
        <w:numPr>
          <w:ilvl w:val="1"/>
          <w:numId w:val="1"/>
        </w:numPr>
        <w:rPr>
          <w:rFonts w:cstheme="minorHAnsi"/>
        </w:rPr>
      </w:pPr>
      <w:r>
        <w:rPr>
          <w:rFonts w:cstheme="minorHAnsi"/>
        </w:rPr>
        <w:t>c</w:t>
      </w:r>
      <w:r w:rsidR="00565EAA">
        <w:rPr>
          <w:rFonts w:cstheme="minorHAnsi"/>
        </w:rPr>
        <w:t>md.exe</w:t>
      </w:r>
      <w:r w:rsidR="00123E62">
        <w:rPr>
          <w:rFonts w:cstheme="minorHAnsi"/>
        </w:rPr>
        <w:t xml:space="preserve"> (both x86 and x64).</w:t>
      </w:r>
    </w:p>
    <w:p w14:paraId="7B14143F" w14:textId="316D49B4" w:rsidR="00565EAA" w:rsidRDefault="00654694" w:rsidP="00565EAA">
      <w:pPr>
        <w:pStyle w:val="ListParagraph"/>
        <w:numPr>
          <w:ilvl w:val="1"/>
          <w:numId w:val="1"/>
        </w:numPr>
        <w:rPr>
          <w:rFonts w:cstheme="minorHAnsi"/>
        </w:rPr>
      </w:pPr>
      <w:r>
        <w:rPr>
          <w:rFonts w:cstheme="minorHAnsi"/>
        </w:rPr>
        <w:t>p</w:t>
      </w:r>
      <w:r w:rsidR="00565EAA">
        <w:rPr>
          <w:rFonts w:cstheme="minorHAnsi"/>
        </w:rPr>
        <w:t>ower</w:t>
      </w:r>
      <w:r>
        <w:rPr>
          <w:rFonts w:cstheme="minorHAnsi"/>
        </w:rPr>
        <w:t>s</w:t>
      </w:r>
      <w:r w:rsidR="00565EAA">
        <w:rPr>
          <w:rFonts w:cstheme="minorHAnsi"/>
        </w:rPr>
        <w:t>hell.exe</w:t>
      </w:r>
      <w:r w:rsidR="00123E62">
        <w:rPr>
          <w:rFonts w:cstheme="minorHAnsi"/>
        </w:rPr>
        <w:t xml:space="preserve"> (both x86 and x64).</w:t>
      </w:r>
    </w:p>
    <w:p w14:paraId="319DEC61" w14:textId="60FD7569" w:rsidR="00705C01" w:rsidRDefault="009465B7" w:rsidP="00705C01">
      <w:pPr>
        <w:pStyle w:val="ListParagraph"/>
        <w:numPr>
          <w:ilvl w:val="1"/>
          <w:numId w:val="1"/>
        </w:numPr>
        <w:rPr>
          <w:rFonts w:cstheme="minorHAnsi"/>
        </w:rPr>
      </w:pPr>
      <w:r w:rsidRPr="009465B7">
        <w:rPr>
          <w:rFonts w:cstheme="minorHAnsi"/>
        </w:rPr>
        <w:t>powershell_ise</w:t>
      </w:r>
      <w:r>
        <w:rPr>
          <w:rFonts w:cstheme="minorHAnsi"/>
        </w:rPr>
        <w:t>.exe</w:t>
      </w:r>
      <w:r w:rsidR="00123E62">
        <w:rPr>
          <w:rFonts w:cstheme="minorHAnsi"/>
        </w:rPr>
        <w:t xml:space="preserve"> (both x86 and x64).</w:t>
      </w:r>
    </w:p>
    <w:p w14:paraId="768E3746" w14:textId="1B44F825" w:rsidR="00705C01" w:rsidRDefault="0071400E" w:rsidP="00705C01">
      <w:pPr>
        <w:pStyle w:val="ListParagraph"/>
        <w:numPr>
          <w:ilvl w:val="0"/>
          <w:numId w:val="1"/>
        </w:numPr>
        <w:rPr>
          <w:rFonts w:cstheme="minorHAnsi"/>
        </w:rPr>
      </w:pPr>
      <w:r>
        <w:rPr>
          <w:rFonts w:cstheme="minorHAnsi"/>
        </w:rPr>
        <w:t>Apply</w:t>
      </w:r>
      <w:r w:rsidR="00EC6488" w:rsidRPr="00EC6488">
        <w:rPr>
          <w:rFonts w:cstheme="minorHAnsi"/>
        </w:rPr>
        <w:t xml:space="preserve"> network segmentation to ensure that only authorized network traffic can communicate between different segments. This can help prevent attackers from moving laterally within your network using reverse shells.</w:t>
      </w:r>
    </w:p>
    <w:p w14:paraId="0F88F8B9" w14:textId="247C6167" w:rsidR="00ED4CBD" w:rsidRDefault="00ED4CBD" w:rsidP="00705C01">
      <w:pPr>
        <w:pStyle w:val="ListParagraph"/>
        <w:numPr>
          <w:ilvl w:val="0"/>
          <w:numId w:val="1"/>
        </w:numPr>
        <w:rPr>
          <w:rFonts w:cstheme="minorHAnsi"/>
        </w:rPr>
      </w:pPr>
      <w:r w:rsidRPr="00ED4CBD">
        <w:rPr>
          <w:rFonts w:cstheme="minorHAnsi"/>
        </w:rPr>
        <w:t>Ensure that your firewall is properly configured to block all inbound and outbound traffic except for authorized traffic. This will help prevent attackers from establishing a reverse shell to a command and control server.</w:t>
      </w:r>
    </w:p>
    <w:p w14:paraId="52B17579" w14:textId="117EE08E" w:rsidR="00ED4CBD" w:rsidRDefault="0071400E" w:rsidP="00705C01">
      <w:pPr>
        <w:pStyle w:val="ListParagraph"/>
        <w:numPr>
          <w:ilvl w:val="0"/>
          <w:numId w:val="1"/>
        </w:numPr>
        <w:rPr>
          <w:rFonts w:cstheme="minorHAnsi"/>
        </w:rPr>
      </w:pPr>
      <w:r>
        <w:rPr>
          <w:rFonts w:cstheme="minorHAnsi"/>
        </w:rPr>
        <w:t>Apply</w:t>
      </w:r>
      <w:r w:rsidR="00750707" w:rsidRPr="00750707">
        <w:rPr>
          <w:rFonts w:cstheme="minorHAnsi"/>
        </w:rPr>
        <w:t xml:space="preserve"> continuous monitoring of your network and systems to detect any suspicious activity or unauthorized access attempts. This can include monitoring for unusual network traffic or changes in system configurations.</w:t>
      </w:r>
    </w:p>
    <w:p w14:paraId="0D0E3F4D" w14:textId="2AC5A17F" w:rsidR="0071400E" w:rsidRPr="0071400E" w:rsidRDefault="00763A7F" w:rsidP="0071400E">
      <w:pPr>
        <w:pStyle w:val="ListParagraph"/>
        <w:numPr>
          <w:ilvl w:val="0"/>
          <w:numId w:val="1"/>
        </w:numPr>
        <w:rPr>
          <w:rFonts w:cstheme="minorHAnsi"/>
          <w:rtl/>
        </w:rPr>
      </w:pPr>
      <w:r w:rsidRPr="00763A7F">
        <w:rPr>
          <w:rFonts w:cstheme="minorHAnsi"/>
        </w:rPr>
        <w:t>Disable any unused services and ports on your systems</w:t>
      </w:r>
      <w:r>
        <w:rPr>
          <w:rFonts w:cstheme="minorHAnsi"/>
        </w:rPr>
        <w:t xml:space="preserve"> (Windows, Linux, etc.)</w:t>
      </w:r>
      <w:r w:rsidRPr="00763A7F">
        <w:rPr>
          <w:rFonts w:cstheme="minorHAnsi"/>
        </w:rPr>
        <w:t xml:space="preserve"> to reduce the attack surface available to attackers. This can help prevent attackers from exploiting vulnerabilities in unused services to execute a reverse shell.</w:t>
      </w:r>
    </w:p>
    <w:sectPr w:rsidR="0071400E" w:rsidRPr="0071400E" w:rsidSect="00DD301C">
      <w:headerReference w:type="even" r:id="rId24"/>
      <w:headerReference w:type="default" r:id="rId25"/>
      <w:headerReference w:type="first" r:id="rId26"/>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0D8B2" w14:textId="77777777" w:rsidR="00862D62" w:rsidRDefault="00862D62" w:rsidP="005E486A">
      <w:pPr>
        <w:spacing w:after="0" w:line="240" w:lineRule="auto"/>
      </w:pPr>
      <w:r>
        <w:separator/>
      </w:r>
    </w:p>
  </w:endnote>
  <w:endnote w:type="continuationSeparator" w:id="0">
    <w:p w14:paraId="7326BC32" w14:textId="77777777" w:rsidR="00862D62" w:rsidRDefault="00862D62"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2CDF6" w14:textId="77777777" w:rsidR="00862D62" w:rsidRDefault="00862D62" w:rsidP="005E486A">
      <w:pPr>
        <w:spacing w:after="0" w:line="240" w:lineRule="auto"/>
      </w:pPr>
      <w:r>
        <w:separator/>
      </w:r>
    </w:p>
  </w:footnote>
  <w:footnote w:type="continuationSeparator" w:id="0">
    <w:p w14:paraId="6173B056" w14:textId="77777777" w:rsidR="00862D62" w:rsidRDefault="00862D62"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60554"/>
    <w:rsid w:val="00061703"/>
    <w:rsid w:val="000630CA"/>
    <w:rsid w:val="00063BEE"/>
    <w:rsid w:val="00065958"/>
    <w:rsid w:val="00066F71"/>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73C0"/>
    <w:rsid w:val="001F0E6F"/>
    <w:rsid w:val="001F2546"/>
    <w:rsid w:val="001F5DF6"/>
    <w:rsid w:val="001F73FA"/>
    <w:rsid w:val="0020244E"/>
    <w:rsid w:val="00205DAF"/>
    <w:rsid w:val="00206002"/>
    <w:rsid w:val="00207EAA"/>
    <w:rsid w:val="00211216"/>
    <w:rsid w:val="002139B7"/>
    <w:rsid w:val="0021713A"/>
    <w:rsid w:val="00217BC8"/>
    <w:rsid w:val="00217E09"/>
    <w:rsid w:val="0022169E"/>
    <w:rsid w:val="002277D5"/>
    <w:rsid w:val="00227C5B"/>
    <w:rsid w:val="00227ED9"/>
    <w:rsid w:val="00230692"/>
    <w:rsid w:val="0023307C"/>
    <w:rsid w:val="00233B17"/>
    <w:rsid w:val="00235259"/>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872"/>
    <w:rsid w:val="002763C8"/>
    <w:rsid w:val="00280003"/>
    <w:rsid w:val="002805E2"/>
    <w:rsid w:val="00282231"/>
    <w:rsid w:val="002826E5"/>
    <w:rsid w:val="002851B1"/>
    <w:rsid w:val="002851FF"/>
    <w:rsid w:val="0028714E"/>
    <w:rsid w:val="00287B9F"/>
    <w:rsid w:val="00291BA9"/>
    <w:rsid w:val="00292184"/>
    <w:rsid w:val="00293185"/>
    <w:rsid w:val="00295B89"/>
    <w:rsid w:val="002A288D"/>
    <w:rsid w:val="002A3046"/>
    <w:rsid w:val="002A3979"/>
    <w:rsid w:val="002A6B40"/>
    <w:rsid w:val="002A7709"/>
    <w:rsid w:val="002A7E12"/>
    <w:rsid w:val="002B0754"/>
    <w:rsid w:val="002B42A0"/>
    <w:rsid w:val="002B7AB2"/>
    <w:rsid w:val="002C1A12"/>
    <w:rsid w:val="002C456A"/>
    <w:rsid w:val="002D0D97"/>
    <w:rsid w:val="002D4FFF"/>
    <w:rsid w:val="002D580A"/>
    <w:rsid w:val="002D681C"/>
    <w:rsid w:val="002E23FD"/>
    <w:rsid w:val="002E3AD6"/>
    <w:rsid w:val="002E478E"/>
    <w:rsid w:val="002E7AC4"/>
    <w:rsid w:val="002E7B3B"/>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79F"/>
    <w:rsid w:val="003E292F"/>
    <w:rsid w:val="003E2F3E"/>
    <w:rsid w:val="003E4A4F"/>
    <w:rsid w:val="003E5E99"/>
    <w:rsid w:val="003E6D55"/>
    <w:rsid w:val="003E729D"/>
    <w:rsid w:val="003E791C"/>
    <w:rsid w:val="003F220A"/>
    <w:rsid w:val="003F237E"/>
    <w:rsid w:val="003F5635"/>
    <w:rsid w:val="003F7145"/>
    <w:rsid w:val="00400E8D"/>
    <w:rsid w:val="0040495B"/>
    <w:rsid w:val="004049F1"/>
    <w:rsid w:val="004070DA"/>
    <w:rsid w:val="0041283C"/>
    <w:rsid w:val="00413EBD"/>
    <w:rsid w:val="0041508D"/>
    <w:rsid w:val="00415993"/>
    <w:rsid w:val="004163EA"/>
    <w:rsid w:val="004173DC"/>
    <w:rsid w:val="00421305"/>
    <w:rsid w:val="00422561"/>
    <w:rsid w:val="004247CE"/>
    <w:rsid w:val="004263C3"/>
    <w:rsid w:val="00430B6D"/>
    <w:rsid w:val="0043268F"/>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1F5"/>
    <w:rsid w:val="004973B4"/>
    <w:rsid w:val="004A23B5"/>
    <w:rsid w:val="004A25F2"/>
    <w:rsid w:val="004A501F"/>
    <w:rsid w:val="004A5DAC"/>
    <w:rsid w:val="004B0143"/>
    <w:rsid w:val="004B1D89"/>
    <w:rsid w:val="004B2055"/>
    <w:rsid w:val="004B2291"/>
    <w:rsid w:val="004B36D6"/>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F8B"/>
    <w:rsid w:val="0061444E"/>
    <w:rsid w:val="00615953"/>
    <w:rsid w:val="00615CCA"/>
    <w:rsid w:val="0061764A"/>
    <w:rsid w:val="006178DD"/>
    <w:rsid w:val="00621747"/>
    <w:rsid w:val="006229FA"/>
    <w:rsid w:val="006249D4"/>
    <w:rsid w:val="00624B4B"/>
    <w:rsid w:val="00625FB9"/>
    <w:rsid w:val="006263A4"/>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F9C"/>
    <w:rsid w:val="00653B18"/>
    <w:rsid w:val="00654694"/>
    <w:rsid w:val="00654B0D"/>
    <w:rsid w:val="00656471"/>
    <w:rsid w:val="006569CA"/>
    <w:rsid w:val="00660B7D"/>
    <w:rsid w:val="00661BD7"/>
    <w:rsid w:val="00663165"/>
    <w:rsid w:val="00665323"/>
    <w:rsid w:val="0067178D"/>
    <w:rsid w:val="00671818"/>
    <w:rsid w:val="0067694D"/>
    <w:rsid w:val="006857DD"/>
    <w:rsid w:val="00686933"/>
    <w:rsid w:val="00690111"/>
    <w:rsid w:val="006912FF"/>
    <w:rsid w:val="00692ABE"/>
    <w:rsid w:val="00694D34"/>
    <w:rsid w:val="00696CA0"/>
    <w:rsid w:val="006A24AF"/>
    <w:rsid w:val="006A2A90"/>
    <w:rsid w:val="006B0A38"/>
    <w:rsid w:val="006B3E02"/>
    <w:rsid w:val="006B540C"/>
    <w:rsid w:val="006B6E1C"/>
    <w:rsid w:val="006B708B"/>
    <w:rsid w:val="006B73D1"/>
    <w:rsid w:val="006C02E4"/>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24B44"/>
    <w:rsid w:val="007251B6"/>
    <w:rsid w:val="007258B3"/>
    <w:rsid w:val="00731009"/>
    <w:rsid w:val="0073483E"/>
    <w:rsid w:val="00737183"/>
    <w:rsid w:val="007411AE"/>
    <w:rsid w:val="00743262"/>
    <w:rsid w:val="00743505"/>
    <w:rsid w:val="00744A8C"/>
    <w:rsid w:val="00746AF6"/>
    <w:rsid w:val="00750707"/>
    <w:rsid w:val="00750A00"/>
    <w:rsid w:val="00761EBF"/>
    <w:rsid w:val="007637FF"/>
    <w:rsid w:val="00763A7F"/>
    <w:rsid w:val="00763A91"/>
    <w:rsid w:val="007651D3"/>
    <w:rsid w:val="0076650F"/>
    <w:rsid w:val="007672D1"/>
    <w:rsid w:val="007716AB"/>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8C3"/>
    <w:rsid w:val="00862D62"/>
    <w:rsid w:val="00863092"/>
    <w:rsid w:val="00864A32"/>
    <w:rsid w:val="0086703F"/>
    <w:rsid w:val="0087114E"/>
    <w:rsid w:val="00873E18"/>
    <w:rsid w:val="00873E6A"/>
    <w:rsid w:val="00873FD1"/>
    <w:rsid w:val="00875B20"/>
    <w:rsid w:val="00875E71"/>
    <w:rsid w:val="0087757B"/>
    <w:rsid w:val="00883500"/>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287C"/>
    <w:rsid w:val="00A93920"/>
    <w:rsid w:val="00A93ABC"/>
    <w:rsid w:val="00A95157"/>
    <w:rsid w:val="00A95E4E"/>
    <w:rsid w:val="00A97314"/>
    <w:rsid w:val="00AA137C"/>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3CA7"/>
    <w:rsid w:val="00BF67B0"/>
    <w:rsid w:val="00C018EC"/>
    <w:rsid w:val="00C04C88"/>
    <w:rsid w:val="00C059F6"/>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D0E"/>
    <w:rsid w:val="00D94001"/>
    <w:rsid w:val="00D9454C"/>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7BE6"/>
    <w:rsid w:val="00EB0478"/>
    <w:rsid w:val="00EB0A0C"/>
    <w:rsid w:val="00EB18B9"/>
    <w:rsid w:val="00EB3091"/>
    <w:rsid w:val="00EB49B5"/>
    <w:rsid w:val="00EB4C19"/>
    <w:rsid w:val="00EB6E9B"/>
    <w:rsid w:val="00EC0DA6"/>
    <w:rsid w:val="00EC39CB"/>
    <w:rsid w:val="00EC6488"/>
    <w:rsid w:val="00EC7097"/>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D41"/>
    <w:rsid w:val="00FB21A3"/>
    <w:rsid w:val="00FB21CE"/>
    <w:rsid w:val="00FB2967"/>
    <w:rsid w:val="00FB2F91"/>
    <w:rsid w:val="00FB5320"/>
    <w:rsid w:val="00FB612E"/>
    <w:rsid w:val="00FC1901"/>
    <w:rsid w:val="00FC32A5"/>
    <w:rsid w:val="00FC43EC"/>
    <w:rsid w:val="00FC4FDD"/>
    <w:rsid w:val="00FC6315"/>
    <w:rsid w:val="00FC78DF"/>
    <w:rsid w:val="00FD01C9"/>
    <w:rsid w:val="00FD3789"/>
    <w:rsid w:val="00FD4CC8"/>
    <w:rsid w:val="00FD6D98"/>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5216</TotalTime>
  <Pages>14</Pages>
  <Words>1989</Words>
  <Characters>11340</Characters>
  <Application>Microsoft Office Word</Application>
  <DocSecurity>0</DocSecurity>
  <Lines>94</Lines>
  <Paragraphs>26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149</cp:revision>
  <cp:lastPrinted>2023-03-15T09:25:00Z</cp:lastPrinted>
  <dcterms:created xsi:type="dcterms:W3CDTF">2022-02-20T08:48:00Z</dcterms:created>
  <dcterms:modified xsi:type="dcterms:W3CDTF">2023-04-02T16:44:00Z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